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103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EF391E" w14:paraId="4C781A21" w14:textId="77777777" w:rsidTr="00F11B47">
        <w:trPr>
          <w:trHeight w:val="222"/>
        </w:trPr>
        <w:tc>
          <w:tcPr>
            <w:tcW w:w="3841" w:type="dxa"/>
            <w:shd w:val="clear" w:color="auto" w:fill="auto"/>
          </w:tcPr>
          <w:p w14:paraId="4AAC3B9F" w14:textId="77777777" w:rsidR="00A44AF1" w:rsidRPr="00EF391E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EF391E">
              <w:rPr>
                <w:rFonts w:ascii="Arial" w:hAnsi="Arial" w:cs="Arial"/>
                <w:b/>
                <w:color w:val="000000"/>
                <w:sz w:val="22"/>
              </w:rPr>
              <w:t>APPROVED by</w:t>
            </w:r>
          </w:p>
        </w:tc>
      </w:tr>
      <w:tr w:rsidR="00D11601" w:rsidRPr="00EF391E" w14:paraId="130CE7AA" w14:textId="77777777" w:rsidTr="00F11B47">
        <w:trPr>
          <w:trHeight w:val="1090"/>
        </w:trPr>
        <w:tc>
          <w:tcPr>
            <w:tcW w:w="3841" w:type="dxa"/>
            <w:shd w:val="clear" w:color="auto" w:fill="auto"/>
          </w:tcPr>
          <w:p w14:paraId="740E2BEE" w14:textId="3F245A18" w:rsidR="00F03217" w:rsidRPr="00EF391E" w:rsidRDefault="00F03217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LITGRID AB </w:t>
            </w:r>
            <w:r w:rsidR="005706AB" w:rsidRPr="00EF391E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  <w:r w:rsidR="00EB159E">
              <w:rPr>
                <w:rFonts w:ascii="Arial" w:hAnsi="Arial" w:cs="Arial"/>
                <w:color w:val="000000"/>
                <w:sz w:val="22"/>
                <w:szCs w:val="22"/>
              </w:rPr>
              <w:t>23</w:t>
            </w:r>
          </w:p>
          <w:p w14:paraId="5EB82D90" w14:textId="28D8610E" w:rsidR="00F03217" w:rsidRPr="00EF391E" w:rsidRDefault="00A4198E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_________</w:t>
            </w:r>
          </w:p>
          <w:p w14:paraId="5769DB3F" w14:textId="464BA8D4" w:rsidR="00D11601" w:rsidRPr="00EF391E" w:rsidRDefault="00F03217" w:rsidP="00F03217">
            <w:pPr>
              <w:tabs>
                <w:tab w:val="left" w:pos="3555"/>
              </w:tabs>
              <w:rPr>
                <w:rFonts w:ascii="Arial" w:hAnsi="Arial" w:cs="Arial"/>
                <w:color w:val="000000"/>
                <w:sz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ITT and administration departament director direction No.</w:t>
            </w:r>
            <w:r w:rsidR="00387E5B"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A4198E" w:rsidRPr="00EF391E">
              <w:rPr>
                <w:rFonts w:ascii="Arial" w:hAnsi="Arial" w:cs="Arial"/>
                <w:color w:val="000000"/>
                <w:sz w:val="22"/>
                <w:szCs w:val="22"/>
              </w:rPr>
              <w:t>_________</w:t>
            </w:r>
          </w:p>
        </w:tc>
      </w:tr>
    </w:tbl>
    <w:tbl>
      <w:tblPr>
        <w:tblpPr w:leftFromText="180" w:rightFromText="180" w:vertAnchor="text" w:horzAnchor="margin" w:tblpXSpec="right" w:tblpY="-110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EF391E" w14:paraId="7A98C193" w14:textId="77777777" w:rsidTr="00F11B47">
        <w:trPr>
          <w:trHeight w:val="222"/>
        </w:trPr>
        <w:tc>
          <w:tcPr>
            <w:tcW w:w="3841" w:type="dxa"/>
            <w:shd w:val="clear" w:color="auto" w:fill="auto"/>
          </w:tcPr>
          <w:p w14:paraId="71202E2F" w14:textId="77777777" w:rsidR="00A44AF1" w:rsidRPr="00EF391E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EF391E">
              <w:rPr>
                <w:rFonts w:ascii="Arial" w:hAnsi="Arial" w:cs="Arial"/>
                <w:b/>
                <w:color w:val="000000"/>
                <w:sz w:val="22"/>
              </w:rPr>
              <w:t>PATVIRTINTA</w:t>
            </w:r>
          </w:p>
        </w:tc>
      </w:tr>
      <w:tr w:rsidR="00D11601" w:rsidRPr="00EF391E" w14:paraId="2F280490" w14:textId="77777777" w:rsidTr="00F11B47">
        <w:trPr>
          <w:trHeight w:val="1090"/>
        </w:trPr>
        <w:tc>
          <w:tcPr>
            <w:tcW w:w="3841" w:type="dxa"/>
            <w:shd w:val="clear" w:color="auto" w:fill="auto"/>
          </w:tcPr>
          <w:p w14:paraId="0C49D1B9" w14:textId="04EFD862" w:rsidR="00F03217" w:rsidRPr="00EF391E" w:rsidRDefault="00F03217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LITGRID AB</w:t>
            </w:r>
            <w:r w:rsidR="00EB159E">
              <w:rPr>
                <w:rFonts w:ascii="Arial" w:hAnsi="Arial" w:cs="Arial"/>
                <w:color w:val="000000"/>
                <w:sz w:val="22"/>
                <w:szCs w:val="22"/>
              </w:rPr>
              <w:t xml:space="preserve"> 2023 </w:t>
            </w: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m.</w:t>
            </w:r>
          </w:p>
          <w:p w14:paraId="06FF6AC5" w14:textId="0005535C" w:rsidR="00F03217" w:rsidRPr="00EF391E" w:rsidRDefault="00A4198E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_________</w:t>
            </w:r>
            <w:r w:rsidR="000F6D85"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d. </w:t>
            </w:r>
          </w:p>
          <w:p w14:paraId="2E8B4021" w14:textId="23FE86CF" w:rsidR="00D11601" w:rsidRPr="00EF391E" w:rsidRDefault="00F03217" w:rsidP="00F03217">
            <w:pPr>
              <w:ind w:right="-1"/>
              <w:rPr>
                <w:rFonts w:ascii="Arial" w:hAnsi="Arial" w:cs="Arial"/>
                <w:b/>
                <w:color w:val="000000"/>
                <w:sz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ITT ir administravimo departamento direktoriaus nurodymu Nr. </w:t>
            </w:r>
            <w:r w:rsidR="00A4198E" w:rsidRPr="00EF391E">
              <w:rPr>
                <w:rFonts w:ascii="Arial" w:hAnsi="Arial" w:cs="Arial"/>
                <w:color w:val="000000"/>
                <w:sz w:val="22"/>
                <w:szCs w:val="22"/>
              </w:rPr>
              <w:t>_______</w:t>
            </w:r>
          </w:p>
        </w:tc>
      </w:tr>
    </w:tbl>
    <w:p w14:paraId="2D43C23C" w14:textId="77777777" w:rsidR="00A44AF1" w:rsidRPr="00EF391E" w:rsidRDefault="00A44AF1">
      <w:pPr>
        <w:jc w:val="center"/>
        <w:rPr>
          <w:rFonts w:ascii="Arial" w:hAnsi="Arial" w:cs="Arial"/>
          <w:sz w:val="22"/>
          <w:szCs w:val="22"/>
          <w:lang w:val="en-US"/>
        </w:rPr>
      </w:pPr>
    </w:p>
    <w:p w14:paraId="1B7F3AEF" w14:textId="77777777" w:rsidR="00A44AF1" w:rsidRPr="00EF391E" w:rsidRDefault="00A44AF1" w:rsidP="00A44AF1">
      <w:pPr>
        <w:rPr>
          <w:rFonts w:ascii="Arial" w:hAnsi="Arial" w:cs="Arial"/>
          <w:vanish/>
          <w:sz w:val="22"/>
          <w:szCs w:val="22"/>
        </w:rPr>
      </w:pPr>
    </w:p>
    <w:p w14:paraId="7B04B312" w14:textId="77777777" w:rsidR="00E301E4" w:rsidRPr="00EF391E" w:rsidRDefault="008850B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EF391E">
        <w:rPr>
          <w:rFonts w:ascii="Arial" w:hAnsi="Arial" w:cs="Arial"/>
          <w:sz w:val="22"/>
          <w:szCs w:val="22"/>
          <w:lang w:val="en-US"/>
        </w:rPr>
        <w:tab/>
      </w:r>
      <w:r w:rsidRPr="00EF391E">
        <w:rPr>
          <w:rFonts w:ascii="Arial" w:hAnsi="Arial" w:cs="Arial"/>
          <w:sz w:val="22"/>
          <w:szCs w:val="22"/>
          <w:lang w:val="en-US"/>
        </w:rPr>
        <w:tab/>
      </w:r>
      <w:r w:rsidRPr="00EF391E">
        <w:rPr>
          <w:rFonts w:ascii="Arial" w:hAnsi="Arial" w:cs="Arial"/>
          <w:sz w:val="22"/>
          <w:szCs w:val="22"/>
          <w:lang w:val="en-US"/>
        </w:rPr>
        <w:tab/>
      </w:r>
      <w:r w:rsidRPr="00EF391E">
        <w:rPr>
          <w:rFonts w:ascii="Arial" w:hAnsi="Arial" w:cs="Arial"/>
          <w:sz w:val="22"/>
          <w:szCs w:val="22"/>
          <w:lang w:val="en-US"/>
        </w:rPr>
        <w:tab/>
      </w:r>
      <w:r w:rsidRPr="00EF391E">
        <w:rPr>
          <w:rFonts w:ascii="Arial" w:hAnsi="Arial" w:cs="Arial"/>
          <w:sz w:val="22"/>
          <w:szCs w:val="22"/>
          <w:lang w:val="en-US"/>
        </w:rPr>
        <w:tab/>
      </w:r>
      <w:r w:rsidRPr="00EF391E">
        <w:rPr>
          <w:rFonts w:ascii="Arial" w:hAnsi="Arial" w:cs="Arial"/>
          <w:sz w:val="22"/>
          <w:szCs w:val="22"/>
          <w:lang w:val="en-US"/>
        </w:rPr>
        <w:tab/>
      </w:r>
      <w:r w:rsidRPr="00EF391E">
        <w:rPr>
          <w:rFonts w:ascii="Arial" w:hAnsi="Arial" w:cs="Arial"/>
          <w:sz w:val="22"/>
          <w:szCs w:val="22"/>
          <w:lang w:val="en-US"/>
        </w:rPr>
        <w:tab/>
      </w:r>
      <w:r w:rsidRPr="00EF391E">
        <w:rPr>
          <w:rFonts w:ascii="Arial" w:hAnsi="Arial" w:cs="Arial"/>
          <w:sz w:val="22"/>
          <w:szCs w:val="22"/>
          <w:lang w:val="en-US"/>
        </w:rPr>
        <w:tab/>
      </w:r>
    </w:p>
    <w:p w14:paraId="7E56A7FB" w14:textId="77777777" w:rsidR="005F1EFF" w:rsidRPr="00EF391E" w:rsidRDefault="008850B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EF391E">
        <w:rPr>
          <w:rFonts w:ascii="Arial" w:hAnsi="Arial" w:cs="Arial"/>
          <w:sz w:val="22"/>
          <w:szCs w:val="22"/>
          <w:lang w:val="en-US"/>
        </w:rPr>
        <w:tab/>
      </w:r>
    </w:p>
    <w:p w14:paraId="5D773E7E" w14:textId="77777777" w:rsidR="00E301E4" w:rsidRPr="00EF391E" w:rsidRDefault="00E301E4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42A560C8" w14:textId="77777777" w:rsidR="009E3AE1" w:rsidRPr="00EF391E" w:rsidRDefault="009E3AE1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216F94C3" w14:textId="77777777" w:rsidR="009A5106" w:rsidRPr="00EF391E" w:rsidRDefault="009A5106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62950CA8" w14:textId="45FD5898" w:rsidR="00907DE8" w:rsidRPr="00EF391E" w:rsidRDefault="00CB0172" w:rsidP="00504003">
      <w:pPr>
        <w:jc w:val="center"/>
        <w:rPr>
          <w:rFonts w:ascii="Arial" w:hAnsi="Arial" w:cs="Arial"/>
          <w:b/>
        </w:rPr>
      </w:pPr>
      <w:r w:rsidRPr="00EF391E">
        <w:rPr>
          <w:rFonts w:ascii="Arial" w:hAnsi="Arial" w:cs="Arial"/>
          <w:b/>
          <w:bCs/>
        </w:rPr>
        <w:t xml:space="preserve">TIPINIAI REIKALAVIMAI </w:t>
      </w:r>
      <w:r w:rsidR="003619F3" w:rsidRPr="00EF391E">
        <w:rPr>
          <w:rFonts w:ascii="Arial" w:hAnsi="Arial" w:cs="Arial"/>
          <w:b/>
          <w:bCs/>
          <w:caps/>
        </w:rPr>
        <w:t xml:space="preserve">ryšių </w:t>
      </w:r>
      <w:r w:rsidR="002966AF" w:rsidRPr="00EF391E">
        <w:rPr>
          <w:rFonts w:ascii="Arial" w:hAnsi="Arial" w:cs="Arial"/>
          <w:b/>
          <w:bCs/>
          <w:caps/>
        </w:rPr>
        <w:t>APSAUGINI</w:t>
      </w:r>
      <w:r w:rsidR="000E1675" w:rsidRPr="00EF391E">
        <w:rPr>
          <w:rFonts w:ascii="Arial" w:hAnsi="Arial" w:cs="Arial"/>
          <w:b/>
          <w:bCs/>
          <w:caps/>
        </w:rPr>
        <w:t xml:space="preserve">ams </w:t>
      </w:r>
      <w:r w:rsidR="002966AF" w:rsidRPr="00EF391E">
        <w:rPr>
          <w:rFonts w:ascii="Arial" w:hAnsi="Arial" w:cs="Arial"/>
          <w:b/>
          <w:bCs/>
          <w:caps/>
        </w:rPr>
        <w:t>V</w:t>
      </w:r>
      <w:r w:rsidR="00575ECB" w:rsidRPr="00EF391E">
        <w:rPr>
          <w:rFonts w:ascii="Arial" w:hAnsi="Arial" w:cs="Arial"/>
          <w:b/>
          <w:bCs/>
          <w:caps/>
        </w:rPr>
        <w:t>A</w:t>
      </w:r>
      <w:r w:rsidR="002966AF" w:rsidRPr="00EF391E">
        <w:rPr>
          <w:rFonts w:ascii="Arial" w:hAnsi="Arial" w:cs="Arial"/>
          <w:b/>
          <w:bCs/>
          <w:caps/>
        </w:rPr>
        <w:t>MZDŽI</w:t>
      </w:r>
      <w:r w:rsidR="000E1675" w:rsidRPr="00EF391E">
        <w:rPr>
          <w:rFonts w:ascii="Arial" w:hAnsi="Arial" w:cs="Arial"/>
          <w:b/>
          <w:bCs/>
          <w:caps/>
        </w:rPr>
        <w:t>ams</w:t>
      </w:r>
      <w:r w:rsidR="00196E15" w:rsidRPr="00EF391E">
        <w:rPr>
          <w:rFonts w:ascii="Arial" w:hAnsi="Arial" w:cs="Arial"/>
          <w:b/>
          <w:bCs/>
          <w:caps/>
        </w:rPr>
        <w:t xml:space="preserve"> </w:t>
      </w:r>
      <w:r w:rsidR="007E5D46" w:rsidRPr="00EF391E">
        <w:rPr>
          <w:rFonts w:ascii="Arial" w:hAnsi="Arial" w:cs="Arial"/>
          <w:b/>
        </w:rPr>
        <w:t>/</w:t>
      </w:r>
    </w:p>
    <w:p w14:paraId="60767394" w14:textId="77777777" w:rsidR="00CB0172" w:rsidRPr="00EF391E" w:rsidRDefault="00CB0172" w:rsidP="00504003">
      <w:pPr>
        <w:jc w:val="center"/>
        <w:rPr>
          <w:rFonts w:ascii="Arial" w:hAnsi="Arial" w:cs="Arial"/>
          <w:b/>
          <w:sz w:val="10"/>
          <w:szCs w:val="10"/>
        </w:rPr>
      </w:pPr>
    </w:p>
    <w:p w14:paraId="50AAC36C" w14:textId="14D5687C" w:rsidR="009A5106" w:rsidRPr="00EF391E" w:rsidRDefault="000E1675" w:rsidP="00504003">
      <w:pPr>
        <w:jc w:val="center"/>
        <w:rPr>
          <w:rFonts w:ascii="Arial" w:hAnsi="Arial" w:cs="Arial"/>
          <w:b/>
          <w:lang w:val="en-US"/>
        </w:rPr>
      </w:pPr>
      <w:r w:rsidRPr="00EF391E">
        <w:rPr>
          <w:rFonts w:ascii="Arial" w:hAnsi="Arial" w:cs="Arial"/>
          <w:b/>
        </w:rPr>
        <w:t>TYPICAL REQUIREMENTS FOR COMMUNICATION PROTECTION PIPES</w:t>
      </w:r>
    </w:p>
    <w:p w14:paraId="526AD764" w14:textId="77777777" w:rsidR="00C42E0A" w:rsidRPr="00EF391E" w:rsidRDefault="00C42E0A" w:rsidP="00536E6B">
      <w:pPr>
        <w:rPr>
          <w:rFonts w:ascii="Arial" w:hAnsi="Arial" w:cs="Arial"/>
          <w:sz w:val="22"/>
          <w:szCs w:val="22"/>
        </w:rPr>
      </w:pPr>
    </w:p>
    <w:tbl>
      <w:tblPr>
        <w:tblW w:w="5015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1488"/>
        <w:gridCol w:w="1488"/>
      </w:tblGrid>
      <w:tr w:rsidR="00EF23BF" w:rsidRPr="00EF391E" w14:paraId="10115997" w14:textId="77777777" w:rsidTr="006927ED">
        <w:trPr>
          <w:trHeight w:val="307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86F597" w14:textId="5A887CAB" w:rsidR="00EF23BF" w:rsidRPr="00EF391E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16D04E4A" w14:textId="438E20A3" w:rsidR="00EF23BF" w:rsidRPr="00EF391E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</w:rPr>
              <w:t>Nr./</w:t>
            </w:r>
          </w:p>
          <w:p w14:paraId="317018F4" w14:textId="77777777" w:rsidR="00EF23BF" w:rsidRPr="00EF391E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  <w:lang w:val="en-US"/>
              </w:rPr>
              <w:t>Seq.</w:t>
            </w:r>
          </w:p>
          <w:p w14:paraId="50583A82" w14:textId="347A1BBD" w:rsidR="00EF23BF" w:rsidRPr="00EF391E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  <w:lang w:val="en-US"/>
              </w:rPr>
              <w:t>No</w:t>
            </w:r>
            <w:r w:rsidRPr="00EF391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12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8D577B" w14:textId="77777777" w:rsidR="00EF23BF" w:rsidRPr="00EF391E" w:rsidRDefault="00EF23BF" w:rsidP="00EF23BF">
            <w:pPr>
              <w:jc w:val="center"/>
              <w:rPr>
                <w:rFonts w:ascii="Arial" w:hAnsi="Arial" w:cs="Arial"/>
                <w:b/>
                <w:color w:val="222222"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 (mato vnt.), funkcija, išpildymas ar savybė/</w:t>
            </w:r>
          </w:p>
          <w:p w14:paraId="63C96DF5" w14:textId="47772226" w:rsidR="00EF23BF" w:rsidRPr="00EF391E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Device, equipment, product or material required parameter </w:t>
            </w:r>
            <w:r w:rsidRPr="00EF391E">
              <w:rPr>
                <w:rFonts w:ascii="Arial" w:hAnsi="Arial" w:cs="Arial"/>
                <w:b/>
                <w:sz w:val="22"/>
                <w:szCs w:val="22"/>
                <w:lang w:val="en-US"/>
              </w:rPr>
              <w:t>(measuring unit)</w:t>
            </w:r>
            <w:r w:rsidRPr="00EF391E">
              <w:rPr>
                <w:rFonts w:ascii="Arial" w:hAnsi="Arial" w:cs="Arial"/>
                <w:b/>
                <w:sz w:val="22"/>
                <w:szCs w:val="22"/>
              </w:rPr>
              <w:t>, function, implementation or feature</w:t>
            </w:r>
          </w:p>
        </w:tc>
        <w:tc>
          <w:tcPr>
            <w:tcW w:w="1458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859A80" w14:textId="77777777" w:rsidR="00EF23BF" w:rsidRPr="00EF391E" w:rsidRDefault="00EF23BF" w:rsidP="00EF23B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</w:rPr>
              <w:t>Reikalaujama parametro ar funkcijos reikšmė, išpildymas ar savybė/</w:t>
            </w:r>
          </w:p>
          <w:p w14:paraId="3C0B142A" w14:textId="689FCF35" w:rsidR="00EF23BF" w:rsidRPr="00EF391E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</w:rPr>
              <w:t>Required parameter or function value, implementation or feature</w:t>
            </w:r>
          </w:p>
        </w:tc>
      </w:tr>
      <w:tr w:rsidR="00014F8A" w:rsidRPr="00EF391E" w14:paraId="65B72E39" w14:textId="77777777" w:rsidTr="00A9721F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6990DFD" w14:textId="4CB03D24" w:rsidR="00014F8A" w:rsidRPr="00D919E0" w:rsidRDefault="00014F8A" w:rsidP="00D919E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583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3B7766F" w14:textId="77777777" w:rsidR="006927ED" w:rsidRDefault="00B465A4" w:rsidP="00014F8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VAMZDŽIAI </w:t>
            </w:r>
            <w:r w:rsidR="00A13333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RYŠI</w:t>
            </w:r>
            <w:r w:rsidR="00E62277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Ų</w:t>
            </w:r>
            <w:r w:rsidR="00A13333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KANALIZACIJOS </w:t>
            </w: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ĮRENGIMUI</w:t>
            </w:r>
            <w:r w:rsidR="00C23918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E006B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</w:p>
          <w:p w14:paraId="12C9E086" w14:textId="2308CD44" w:rsidR="00014F8A" w:rsidRPr="006927ED" w:rsidRDefault="008E006B" w:rsidP="00014F8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PIPES FOR </w:t>
            </w:r>
            <w:r w:rsidR="00CD2782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COMMUNICATION CHANNEL SYSTEM</w:t>
            </w:r>
          </w:p>
        </w:tc>
      </w:tr>
      <w:tr w:rsidR="002E12B7" w:rsidRPr="00EF391E" w14:paraId="1A8D3D7E" w14:textId="77777777" w:rsidTr="006927ED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74EB39" w14:textId="77777777" w:rsidR="002E12B7" w:rsidRPr="00EF391E" w:rsidRDefault="002E12B7" w:rsidP="002E12B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70B1F1" w14:textId="4991F20D" w:rsidR="002E12B7" w:rsidRPr="00EF391E" w:rsidRDefault="002E12B7" w:rsidP="002E12B7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Vamzdžio išorinis skersmuo / </w:t>
            </w:r>
            <w:r>
              <w:rPr>
                <w:rFonts w:ascii="Arial" w:hAnsi="Arial" w:cs="Arial"/>
                <w:sz w:val="22"/>
                <w:szCs w:val="22"/>
              </w:rPr>
              <w:t>Pipe o</w:t>
            </w:r>
            <w:r w:rsidRPr="00EF391E">
              <w:rPr>
                <w:rFonts w:ascii="Arial" w:hAnsi="Arial" w:cs="Arial"/>
                <w:sz w:val="22"/>
                <w:szCs w:val="22"/>
              </w:rPr>
              <w:t>uter diameter, mm</w:t>
            </w:r>
          </w:p>
        </w:tc>
        <w:tc>
          <w:tcPr>
            <w:tcW w:w="1458" w:type="pct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76721ED" w14:textId="12632E6F" w:rsidR="002E12B7" w:rsidRPr="00EF391E" w:rsidRDefault="002E12B7" w:rsidP="002E12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 110</w:t>
            </w:r>
          </w:p>
        </w:tc>
      </w:tr>
      <w:tr w:rsidR="000679F6" w:rsidRPr="00EF391E" w14:paraId="1A33FF67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847D65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CB3EA5" w14:textId="2483C043" w:rsidR="000679F6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Sienelės storis /</w:t>
            </w:r>
            <w:r w:rsidRPr="00EF391E"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</w:rPr>
              <w:t>Wall thickness, mm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F2F0734" w14:textId="1B17D1D2" w:rsidR="000679F6" w:rsidRPr="00EF391E" w:rsidRDefault="000679F6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EF391E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0679F6" w:rsidRPr="00EF391E" w14:paraId="039DC0EE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B3D92C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9F5BCD" w14:textId="514A9CDB" w:rsidR="000679F6" w:rsidRPr="00EF391E" w:rsidRDefault="002E12B7" w:rsidP="00067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0679F6" w:rsidRPr="00EF391E">
              <w:rPr>
                <w:rFonts w:ascii="Arial" w:hAnsi="Arial" w:cs="Arial"/>
                <w:sz w:val="22"/>
                <w:szCs w:val="22"/>
              </w:rPr>
              <w:t xml:space="preserve">edžiaga /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7D4148" w:rsidRPr="007D4148">
              <w:rPr>
                <w:rFonts w:ascii="Arial" w:hAnsi="Arial" w:cs="Arial"/>
                <w:sz w:val="22"/>
                <w:szCs w:val="22"/>
              </w:rPr>
              <w:t>aterial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A91BA1D" w14:textId="270C9DE3" w:rsidR="000679F6" w:rsidRPr="00EF391E" w:rsidRDefault="000679F6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 HDPE</w:t>
            </w:r>
          </w:p>
        </w:tc>
      </w:tr>
      <w:tr w:rsidR="000679F6" w:rsidRPr="00EF391E" w14:paraId="3341AE63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182229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30DE46" w14:textId="4C3A65E0" w:rsidR="000679F6" w:rsidRPr="00EF391E" w:rsidRDefault="000679F6" w:rsidP="000679F6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Charakteristikos turi atitikti standarto reikalavimus /</w:t>
            </w:r>
          </w:p>
          <w:p w14:paraId="0DE354B1" w14:textId="2AFF36A8" w:rsidR="000679F6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Characteristics shall meet requirements of the standard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34BCF3" w14:textId="7CAC1D5F" w:rsidR="000679F6" w:rsidRPr="00EF391E" w:rsidRDefault="00BD24DE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14C3">
              <w:rPr>
                <w:rFonts w:ascii="Arial" w:hAnsi="Arial" w:cs="Arial"/>
                <w:sz w:val="22"/>
                <w:szCs w:val="22"/>
              </w:rPr>
              <w:t>LST EN 61386-24 arba lygiavertis</w:t>
            </w:r>
          </w:p>
        </w:tc>
      </w:tr>
      <w:tr w:rsidR="000679F6" w:rsidRPr="00EF391E" w14:paraId="0A7FE281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8C9B34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2ADD40" w14:textId="43714136" w:rsidR="000679F6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Eksploatavimo sąlygos / Operating conditions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F76C566" w14:textId="7C03FFD4" w:rsidR="000679F6" w:rsidRPr="00EF391E" w:rsidRDefault="000679F6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Žemėje / Underground</w:t>
            </w:r>
          </w:p>
        </w:tc>
      </w:tr>
      <w:tr w:rsidR="000679F6" w:rsidRPr="00EF391E" w14:paraId="5AD1E09A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8C26C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3736E5" w14:textId="77777777" w:rsidR="006A47E0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Darbo aplinkos temperatūrų diapazonas /</w:t>
            </w:r>
          </w:p>
          <w:p w14:paraId="4E87A0AB" w14:textId="35626130" w:rsidR="000679F6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Operating ambient temperature range,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C    </w:t>
            </w:r>
          </w:p>
        </w:tc>
        <w:tc>
          <w:tcPr>
            <w:tcW w:w="1458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2BAE7E" w14:textId="791604A8" w:rsidR="000679F6" w:rsidRPr="00EF391E" w:rsidRDefault="000679F6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−25 ÷ +</w:t>
            </w:r>
            <w:r w:rsidR="00A4198E" w:rsidRPr="00EF391E">
              <w:rPr>
                <w:rFonts w:ascii="Arial" w:hAnsi="Arial" w:cs="Arial"/>
                <w:sz w:val="22"/>
                <w:szCs w:val="22"/>
              </w:rPr>
              <w:t xml:space="preserve">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0679F6" w:rsidRPr="00EF391E" w14:paraId="5B4821ED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EF846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E36E13" w14:textId="77777777" w:rsidR="000679F6" w:rsidRPr="00EF391E" w:rsidRDefault="000679F6" w:rsidP="000679F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Apsauginio vamzdžio išorinės sienelės paviršius/ Outer</w:t>
            </w:r>
          </w:p>
          <w:p w14:paraId="10F78F91" w14:textId="1D02A9A5" w:rsidR="000679F6" w:rsidRPr="00EF391E" w:rsidRDefault="000679F6" w:rsidP="000679F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wall surface of protective conduits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4B6401" w14:textId="521F12B9" w:rsidR="000679F6" w:rsidRPr="00EF391E" w:rsidRDefault="000679F6" w:rsidP="000679F6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Lygus / Smooth </w:t>
            </w:r>
          </w:p>
        </w:tc>
      </w:tr>
      <w:tr w:rsidR="000679F6" w:rsidRPr="00EF391E" w14:paraId="3DC44189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9B421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8A952C" w14:textId="77777777" w:rsidR="000679F6" w:rsidRPr="00EF391E" w:rsidRDefault="000679F6" w:rsidP="000679F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Apsauginio vamzdžio vidinės sienelės paviršius/ Inner wall</w:t>
            </w:r>
          </w:p>
          <w:p w14:paraId="10105EE3" w14:textId="7F896CC2" w:rsidR="000679F6" w:rsidRPr="00EF391E" w:rsidRDefault="000679F6" w:rsidP="000679F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surface of protective conduits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F14D88B" w14:textId="11ED4454" w:rsidR="000679F6" w:rsidRPr="00EF391E" w:rsidRDefault="000679F6" w:rsidP="000679F6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Lygus / Smooth</w:t>
            </w:r>
            <w:r w:rsidRPr="00EF391E">
              <w:t xml:space="preserve"> </w:t>
            </w:r>
          </w:p>
        </w:tc>
      </w:tr>
      <w:tr w:rsidR="000679F6" w:rsidRPr="00EF391E" w14:paraId="074F9B59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8ABAB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BE8A59" w14:textId="2EF06190" w:rsidR="000679F6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Atsparumas gniuždymui / </w:t>
            </w:r>
            <w:r w:rsidR="00336BC8" w:rsidRPr="00336BC8">
              <w:rPr>
                <w:rFonts w:ascii="Arial" w:hAnsi="Arial" w:cs="Arial"/>
                <w:sz w:val="22"/>
                <w:szCs w:val="22"/>
              </w:rPr>
              <w:t>Compression resistance</w:t>
            </w:r>
            <w:r w:rsidRPr="00EF391E">
              <w:rPr>
                <w:rFonts w:ascii="Arial" w:hAnsi="Arial" w:cs="Arial"/>
                <w:sz w:val="22"/>
                <w:szCs w:val="22"/>
              </w:rPr>
              <w:t>, 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BCE6043" w14:textId="0C434CE5" w:rsidR="000679F6" w:rsidRPr="00EF391E" w:rsidRDefault="000679F6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750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883CF8" w:rsidRPr="00EF391E" w14:paraId="41190891" w14:textId="77777777" w:rsidTr="006752F4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6C1F01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FE2DD3" w14:textId="77777777" w:rsidR="00883CF8" w:rsidRPr="00EF391E" w:rsidRDefault="00883CF8" w:rsidP="00883CF8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Ant vamzdžio išorinės sienelės turi būti nurodoma /</w:t>
            </w:r>
          </w:p>
          <w:p w14:paraId="13EE2AA1" w14:textId="3C30B3F8" w:rsidR="00883CF8" w:rsidRPr="00EF391E" w:rsidRDefault="00883CF8" w:rsidP="00883CF8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 outer wall of the pipe must be marked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751367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Gamintojas;</w:t>
            </w:r>
          </w:p>
          <w:p w14:paraId="2D7615E2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Modelis;</w:t>
            </w:r>
          </w:p>
          <w:p w14:paraId="2632532C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Atsparumas gniuždymui (N);</w:t>
            </w:r>
          </w:p>
          <w:p w14:paraId="73AD912E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Vamzdžio nominalus diametras (mm);</w:t>
            </w:r>
          </w:p>
          <w:p w14:paraId="64A77583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Sienelės storis (mm);</w:t>
            </w:r>
          </w:p>
          <w:p w14:paraId="075420B3" w14:textId="4F32C2CE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 w:rsidR="00145696">
              <w:rPr>
                <w:rFonts w:ascii="Arial" w:hAnsi="Arial" w:cs="Arial"/>
                <w:sz w:val="22"/>
                <w:szCs w:val="22"/>
                <w:lang w:eastAsia="lt-LT"/>
              </w:rPr>
              <w:t>Medžiaga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iš kurios pagamintas vamzdis /</w:t>
            </w:r>
            <w:r w:rsidRPr="00EF391E">
              <w:rPr>
                <w:rFonts w:ascii="Arial" w:hAnsi="Arial" w:cs="Arial"/>
              </w:rPr>
              <w:t xml:space="preserve"> </w:t>
            </w:r>
          </w:p>
          <w:p w14:paraId="41771B0A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Manufacturer;</w:t>
            </w:r>
          </w:p>
          <w:p w14:paraId="11552853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Model;</w:t>
            </w:r>
          </w:p>
          <w:p w14:paraId="0AF8BBE4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Compressive strength (N);</w:t>
            </w:r>
          </w:p>
          <w:p w14:paraId="034CD51A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Nominal diameter of the pipe (mm);</w:t>
            </w:r>
          </w:p>
          <w:p w14:paraId="3597ED8F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Wall thickness (mm);</w:t>
            </w:r>
          </w:p>
          <w:p w14:paraId="32E61DFC" w14:textId="759C467C" w:rsidR="00883CF8" w:rsidRPr="00EF391E" w:rsidRDefault="00883CF8" w:rsidP="00145696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 w:rsidR="00145696">
              <w:rPr>
                <w:rFonts w:ascii="Arial" w:hAnsi="Arial" w:cs="Arial"/>
                <w:sz w:val="22"/>
                <w:szCs w:val="22"/>
                <w:lang w:eastAsia="lt-LT"/>
              </w:rPr>
              <w:t>Pipe m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aterial.</w:t>
            </w:r>
          </w:p>
        </w:tc>
      </w:tr>
      <w:tr w:rsidR="00883CF8" w:rsidRPr="00EF391E" w14:paraId="3A8C64A0" w14:textId="77777777" w:rsidTr="00883CF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9AB32D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D89D16" w14:textId="3B94380D" w:rsidR="00883CF8" w:rsidRPr="00883CF8" w:rsidRDefault="00883CF8" w:rsidP="00883CF8">
            <w:pPr>
              <w:rPr>
                <w:rFonts w:ascii="Arial" w:hAnsi="Arial" w:cs="Arial"/>
                <w:sz w:val="22"/>
                <w:szCs w:val="22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Vamzdžių sujungimas tiesioje trasoje</w:t>
            </w:r>
            <w:r>
              <w:rPr>
                <w:rFonts w:ascii="Arial" w:hAnsi="Arial" w:cs="Arial"/>
                <w:sz w:val="22"/>
                <w:szCs w:val="22"/>
              </w:rPr>
              <w:t xml:space="preserve"> / Pipe jointing</w:t>
            </w:r>
            <w:r w:rsidRPr="00883CF8">
              <w:rPr>
                <w:rFonts w:ascii="Arial" w:hAnsi="Arial" w:cs="Arial"/>
                <w:sz w:val="22"/>
                <w:szCs w:val="22"/>
              </w:rPr>
              <w:t xml:space="preserve"> in a straight line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90F49BB" w14:textId="43714180" w:rsidR="00883CF8" w:rsidRPr="00883CF8" w:rsidRDefault="00883CF8" w:rsidP="00883CF8">
            <w:pPr>
              <w:autoSpaceDE w:val="0"/>
              <w:autoSpaceDN w:val="0"/>
              <w:adjustRightInd w:val="0"/>
              <w:ind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Movos arba virinimas</w:t>
            </w:r>
            <w:r w:rsidR="00145696">
              <w:rPr>
                <w:rFonts w:ascii="Arial" w:hAnsi="Arial" w:cs="Arial"/>
                <w:sz w:val="22"/>
                <w:szCs w:val="22"/>
              </w:rPr>
              <w:t xml:space="preserve"> / Splice or welding</w:t>
            </w:r>
          </w:p>
        </w:tc>
      </w:tr>
      <w:tr w:rsidR="00883CF8" w:rsidRPr="00EF391E" w14:paraId="399328E7" w14:textId="77777777" w:rsidTr="00883CF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F67A55F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40385B" w14:textId="7DC041D3" w:rsidR="00883CF8" w:rsidRPr="00883CF8" w:rsidRDefault="00883CF8" w:rsidP="00883CF8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Vamzdžių sujungimas kampu</w:t>
            </w:r>
            <w:r>
              <w:rPr>
                <w:rFonts w:ascii="Arial" w:hAnsi="Arial" w:cs="Arial"/>
                <w:sz w:val="22"/>
                <w:szCs w:val="22"/>
              </w:rPr>
              <w:t xml:space="preserve"> / Pipe jointing in an angle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</w:tcBorders>
            <w:shd w:val="clear" w:color="auto" w:fill="auto"/>
            <w:vAlign w:val="center"/>
          </w:tcPr>
          <w:p w14:paraId="28BEC4DD" w14:textId="6C11C28E" w:rsidR="00883CF8" w:rsidRPr="00883CF8" w:rsidRDefault="00883CF8" w:rsidP="00883CF8">
            <w:pPr>
              <w:autoSpaceDE w:val="0"/>
              <w:autoSpaceDN w:val="0"/>
              <w:adjustRightInd w:val="0"/>
              <w:ind w:right="-57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Alkūnė</w:t>
            </w:r>
            <w:r w:rsidR="00145696">
              <w:rPr>
                <w:rFonts w:ascii="Arial" w:hAnsi="Arial" w:cs="Arial"/>
                <w:sz w:val="22"/>
                <w:szCs w:val="22"/>
              </w:rPr>
              <w:t xml:space="preserve"> / Elbow</w:t>
            </w:r>
          </w:p>
        </w:tc>
      </w:tr>
      <w:tr w:rsidR="00883CF8" w:rsidRPr="00EF391E" w14:paraId="4531868B" w14:textId="77777777" w:rsidTr="00A9721F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748AAB" w14:textId="0E1D70D1" w:rsidR="00883CF8" w:rsidRPr="00D919E0" w:rsidRDefault="00883CF8" w:rsidP="00D919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6F9208" w14:textId="77777777" w:rsidR="00883CF8" w:rsidRDefault="00883CF8" w:rsidP="00883C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AUKŠTO TANKIO APSAUGINIS VAMZDIS ŠVIESOLAIDŽIO KLOJIMUI GRUNTE /</w:t>
            </w:r>
          </w:p>
          <w:p w14:paraId="1069C830" w14:textId="209B78A2" w:rsidR="00883CF8" w:rsidRPr="00EF391E" w:rsidRDefault="00883CF8" w:rsidP="00883C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HIGH DENSITY</w:t>
            </w:r>
            <w:r w:rsidRPr="00EF391E">
              <w:rPr>
                <w:b/>
                <w:bCs/>
              </w:rPr>
              <w:t xml:space="preserve"> </w:t>
            </w: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PROTECTIVE PIPE FOR FIBER LAYING IN GROUND</w:t>
            </w:r>
          </w:p>
        </w:tc>
      </w:tr>
      <w:tr w:rsidR="00883CF8" w:rsidRPr="00EF391E" w14:paraId="4051E9B0" w14:textId="77777777" w:rsidTr="006927ED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1A8DFF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C668F1" w14:textId="01AB8AE4" w:rsidR="00883CF8" w:rsidRPr="00EF391E" w:rsidRDefault="00883CF8" w:rsidP="00883C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Vamzdžio išorinis skersmuo / </w:t>
            </w:r>
            <w:r w:rsidR="002E12B7">
              <w:rPr>
                <w:rFonts w:ascii="Arial" w:hAnsi="Arial" w:cs="Arial"/>
                <w:sz w:val="22"/>
                <w:szCs w:val="22"/>
              </w:rPr>
              <w:t>Pipe o</w:t>
            </w:r>
            <w:r w:rsidRPr="00EF391E">
              <w:rPr>
                <w:rFonts w:ascii="Arial" w:hAnsi="Arial" w:cs="Arial"/>
                <w:sz w:val="22"/>
                <w:szCs w:val="22"/>
              </w:rPr>
              <w:t>uter diameter, mm</w:t>
            </w:r>
          </w:p>
        </w:tc>
        <w:tc>
          <w:tcPr>
            <w:tcW w:w="1458" w:type="pct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DB4E8C1" w14:textId="2A11DD31" w:rsidR="00883CF8" w:rsidRPr="00EF391E" w:rsidRDefault="00883CF8" w:rsidP="00883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883CF8" w:rsidRPr="00EF391E" w14:paraId="1CE540F1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7DCFF0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9ED5B9" w14:textId="1B4B6D1C" w:rsidR="00883CF8" w:rsidRPr="00EF391E" w:rsidRDefault="00883CF8" w:rsidP="00883CF8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Sienelės storis /</w:t>
            </w:r>
            <w:r w:rsidRPr="00EF391E"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</w:rPr>
              <w:t>Wall thickness, mm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679E223" w14:textId="0CE9932F" w:rsidR="00883CF8" w:rsidRPr="00EF391E" w:rsidRDefault="00883CF8" w:rsidP="00883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3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36BD6D22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A99FDB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665021" w14:textId="2B0EE254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edžiaga /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7D4148">
              <w:rPr>
                <w:rFonts w:ascii="Arial" w:hAnsi="Arial" w:cs="Arial"/>
                <w:sz w:val="22"/>
                <w:szCs w:val="22"/>
              </w:rPr>
              <w:t>aterial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C1CC4FA" w14:textId="750D7F43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HDPE</w:t>
            </w:r>
          </w:p>
        </w:tc>
      </w:tr>
      <w:tr w:rsidR="00D919E0" w:rsidRPr="00EF391E" w14:paraId="2B02C067" w14:textId="77777777" w:rsidTr="00F37A8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1C424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B2663F" w14:textId="77777777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Charakteristikos turi atitikti standarto reikalavimus /</w:t>
            </w:r>
          </w:p>
          <w:p w14:paraId="028E7DF0" w14:textId="170950F0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Characteristics shall meet requirements of the standard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820B93" w14:textId="261274A3" w:rsidR="00D919E0" w:rsidRPr="00EF391E" w:rsidRDefault="00BD24DE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14C3">
              <w:rPr>
                <w:rFonts w:ascii="Arial" w:hAnsi="Arial" w:cs="Arial"/>
                <w:sz w:val="22"/>
                <w:szCs w:val="22"/>
              </w:rPr>
              <w:t>LST EN 61386-24 arba lygiavertis</w:t>
            </w:r>
          </w:p>
        </w:tc>
      </w:tr>
      <w:tr w:rsidR="00D919E0" w:rsidRPr="00EF391E" w14:paraId="7C024C89" w14:textId="77777777" w:rsidTr="001448A9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450C02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EA5D19" w14:textId="426114A7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Eksploatavimo sąlygos / Operating conditions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1621453" w14:textId="77777777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Žemėje, kabeliniuose kanaluose /</w:t>
            </w:r>
          </w:p>
          <w:p w14:paraId="00028704" w14:textId="3F6ACDC3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Underground, cable </w:t>
            </w:r>
            <w:r w:rsidR="00C567B1">
              <w:rPr>
                <w:rFonts w:ascii="Arial" w:hAnsi="Arial" w:cs="Arial"/>
                <w:sz w:val="22"/>
                <w:szCs w:val="22"/>
              </w:rPr>
              <w:t>ducts</w:t>
            </w:r>
          </w:p>
        </w:tc>
      </w:tr>
      <w:tr w:rsidR="00D919E0" w:rsidRPr="00EF391E" w14:paraId="63E29D95" w14:textId="77777777" w:rsidTr="00F37A8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0AC973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6BD890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Darbo aplinkos temperatūrų diapazonas /</w:t>
            </w:r>
          </w:p>
          <w:p w14:paraId="6CDF1A2A" w14:textId="105FD658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Operating ambient temperature range,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C    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5FBB1D9" w14:textId="47AEB321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−25 ÷ +50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12EC8297" w14:textId="77777777" w:rsidTr="001448A9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179651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1AC591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Apsauginio vamzdžio išorinės sienelės paviršius /</w:t>
            </w:r>
          </w:p>
          <w:p w14:paraId="76EE95CA" w14:textId="621A1794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Outer wall surface of protective conduits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9F54F35" w14:textId="1E0762AF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Lygus / Smooth</w:t>
            </w:r>
          </w:p>
        </w:tc>
      </w:tr>
      <w:tr w:rsidR="00D919E0" w:rsidRPr="00EF391E" w14:paraId="4474B137" w14:textId="77777777" w:rsidTr="001448A9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D680BF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6185DB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Apsauginio vamzdžio vidinės sienelės paviršius /</w:t>
            </w:r>
          </w:p>
          <w:p w14:paraId="7C1610D4" w14:textId="6458D176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Inner wall surface of protective conduits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E6890D5" w14:textId="77777777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Lygi arba su išilginiais grioveliais /</w:t>
            </w:r>
          </w:p>
          <w:p w14:paraId="75908614" w14:textId="4C89039C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Smooth or groove</w:t>
            </w:r>
          </w:p>
        </w:tc>
      </w:tr>
      <w:tr w:rsidR="00D919E0" w:rsidRPr="00EF391E" w14:paraId="64C7B0AB" w14:textId="77777777" w:rsidTr="00F37A8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4B04EA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0863DF" w14:textId="454A0841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Atsparumas gniuždymui / </w:t>
            </w:r>
            <w:r w:rsidRPr="00336BC8">
              <w:rPr>
                <w:rFonts w:ascii="Arial" w:hAnsi="Arial" w:cs="Arial"/>
                <w:sz w:val="22"/>
                <w:szCs w:val="22"/>
              </w:rPr>
              <w:t>Compression resistance</w:t>
            </w:r>
            <w:r w:rsidRPr="00EF391E">
              <w:rPr>
                <w:rFonts w:ascii="Arial" w:hAnsi="Arial" w:cs="Arial"/>
                <w:sz w:val="22"/>
                <w:szCs w:val="22"/>
              </w:rPr>
              <w:t>, 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EC13FC" w14:textId="442B8C0A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750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224E4BF2" w14:textId="77777777" w:rsidTr="00F37A8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A71DC7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6AC379" w14:textId="77777777" w:rsidR="00D919E0" w:rsidRPr="00EF391E" w:rsidRDefault="00D919E0" w:rsidP="00D919E0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Ant vamzdžio išorinės sienelės turi būti nurodoma /</w:t>
            </w:r>
          </w:p>
          <w:p w14:paraId="362E36EE" w14:textId="23D9B653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 outer wall of the pipe must be marked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2345EEC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Gamintojas;</w:t>
            </w:r>
          </w:p>
          <w:p w14:paraId="5E2A7C98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Modelis;</w:t>
            </w:r>
          </w:p>
          <w:p w14:paraId="1EFAAC9C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Atsparumas gniuždymui (N);</w:t>
            </w:r>
          </w:p>
          <w:p w14:paraId="11BCAAE6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Vamzdžio nominalus diametras (mm);</w:t>
            </w:r>
          </w:p>
          <w:p w14:paraId="0DF50550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Sienelės storis (mm);</w:t>
            </w:r>
          </w:p>
          <w:p w14:paraId="0BD973AE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Medžiaga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iš kurios pagamintas vamzdis /</w:t>
            </w:r>
            <w:r w:rsidRPr="00EF391E">
              <w:rPr>
                <w:rFonts w:ascii="Arial" w:hAnsi="Arial" w:cs="Arial"/>
              </w:rPr>
              <w:t xml:space="preserve"> </w:t>
            </w:r>
          </w:p>
          <w:p w14:paraId="303794BB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Manufacturer;</w:t>
            </w:r>
          </w:p>
          <w:p w14:paraId="5F519E73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Model;</w:t>
            </w:r>
          </w:p>
          <w:p w14:paraId="59389DC8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Compressive strength (N);</w:t>
            </w:r>
          </w:p>
          <w:p w14:paraId="6C09F318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Nominal diameter of the pipe (mm);</w:t>
            </w:r>
          </w:p>
          <w:p w14:paraId="54BFE012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Wall thickness (mm);</w:t>
            </w:r>
          </w:p>
          <w:p w14:paraId="25FE27EC" w14:textId="6003F239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Pipe m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aterial.</w:t>
            </w:r>
          </w:p>
        </w:tc>
      </w:tr>
      <w:tr w:rsidR="00D919E0" w:rsidRPr="00EF391E" w14:paraId="05931B50" w14:textId="77777777" w:rsidTr="002310D2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53963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974E66" w14:textId="46CAAA15" w:rsidR="00D919E0" w:rsidRPr="00EF391E" w:rsidRDefault="00D919E0" w:rsidP="00D919E0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Vamzdžių sujungimas trasoje</w:t>
            </w:r>
            <w:r>
              <w:rPr>
                <w:rFonts w:ascii="Arial" w:hAnsi="Arial" w:cs="Arial"/>
                <w:sz w:val="22"/>
                <w:szCs w:val="22"/>
              </w:rPr>
              <w:t xml:space="preserve"> / Pipe jointing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BA78B2E" w14:textId="7C0662B9" w:rsidR="00D919E0" w:rsidRPr="00EF391E" w:rsidRDefault="00D919E0" w:rsidP="00C567B1">
            <w:pPr>
              <w:autoSpaceDE w:val="0"/>
              <w:autoSpaceDN w:val="0"/>
              <w:adjustRightInd w:val="0"/>
              <w:ind w:right="-57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36BC8">
              <w:rPr>
                <w:rFonts w:ascii="Arial" w:hAnsi="Arial" w:cs="Arial"/>
                <w:sz w:val="22"/>
                <w:szCs w:val="22"/>
              </w:rPr>
              <w:t>Hermetinės slėginės sujungimo movos</w:t>
            </w:r>
            <w:r w:rsidRPr="00883CF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336BC8">
              <w:rPr>
                <w:rFonts w:ascii="Arial" w:hAnsi="Arial" w:cs="Arial"/>
                <w:sz w:val="22"/>
                <w:szCs w:val="22"/>
              </w:rPr>
              <w:t>Hermetical couplers</w:t>
            </w:r>
          </w:p>
        </w:tc>
      </w:tr>
      <w:tr w:rsidR="00D919E0" w:rsidRPr="00EF391E" w14:paraId="7B64E709" w14:textId="77777777" w:rsidTr="00A9721F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5ED92FB" w14:textId="1EF8CEBD" w:rsidR="00D919E0" w:rsidRPr="00D919E0" w:rsidRDefault="00D919E0" w:rsidP="00D919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2142F3C" w14:textId="028FF56F" w:rsidR="00D919E0" w:rsidRPr="00EF391E" w:rsidRDefault="00D919E0" w:rsidP="00D919E0">
            <w:pPr>
              <w:rPr>
                <w:rFonts w:ascii="Arial" w:hAnsi="Arial" w:cs="Arial"/>
                <w:b/>
                <w:bCs/>
                <w:cap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>Vamzdis šviesolaidinio kabelio klojimui kabelių kanaluose</w:t>
            </w:r>
            <w:r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 xml:space="preserve"> ir</w:t>
            </w:r>
            <w:r w:rsidRPr="00EF391E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 xml:space="preserve"> metaliniuose vamzdžiuose / Pipe for laying fiber optic cable in cable ducts</w:t>
            </w:r>
            <w:r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 xml:space="preserve"> and </w:t>
            </w:r>
            <w:r w:rsidRPr="00EF391E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>metal pipes</w:t>
            </w:r>
          </w:p>
        </w:tc>
      </w:tr>
      <w:tr w:rsidR="00D919E0" w:rsidRPr="00EF391E" w14:paraId="3BBEB89C" w14:textId="77777777" w:rsidTr="00860656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05889B" w14:textId="1C4A98F6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6565C02" w14:textId="0F419B00" w:rsidR="00D919E0" w:rsidRPr="00EF391E" w:rsidRDefault="00D919E0" w:rsidP="00D919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Vamzdžio išorinis skersmuo / </w:t>
            </w:r>
            <w:r>
              <w:rPr>
                <w:rFonts w:ascii="Arial" w:hAnsi="Arial" w:cs="Arial"/>
                <w:sz w:val="22"/>
                <w:szCs w:val="22"/>
              </w:rPr>
              <w:t>Pipe o</w:t>
            </w:r>
            <w:r w:rsidRPr="00EF391E">
              <w:rPr>
                <w:rFonts w:ascii="Arial" w:hAnsi="Arial" w:cs="Arial"/>
                <w:sz w:val="22"/>
                <w:szCs w:val="22"/>
              </w:rPr>
              <w:t>uter diameter, mm</w:t>
            </w:r>
          </w:p>
        </w:tc>
        <w:tc>
          <w:tcPr>
            <w:tcW w:w="729" w:type="pct"/>
            <w:tcBorders>
              <w:top w:val="single" w:sz="12" w:space="0" w:color="auto"/>
              <w:bottom w:val="single" w:sz="4" w:space="0" w:color="auto"/>
            </w:tcBorders>
          </w:tcPr>
          <w:p w14:paraId="418B6124" w14:textId="5409D2A4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 32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729" w:type="pct"/>
            <w:tcBorders>
              <w:top w:val="single" w:sz="12" w:space="0" w:color="auto"/>
              <w:bottom w:val="single" w:sz="4" w:space="0" w:color="auto"/>
            </w:tcBorders>
          </w:tcPr>
          <w:p w14:paraId="3A1466F6" w14:textId="70D407D5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25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D919E0" w:rsidRPr="00EF391E" w14:paraId="7516E04D" w14:textId="77777777" w:rsidTr="00C20FC3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0DCE43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EB4EF" w14:textId="146D8AE2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Sienelės storis /</w:t>
            </w:r>
            <w:r w:rsidRPr="00EF391E"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</w:rPr>
              <w:t>Wall thickness, mm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</w:tcPr>
          <w:p w14:paraId="06601170" w14:textId="4975AE7B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2,9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</w:tcPr>
          <w:p w14:paraId="2E89BCA5" w14:textId="42B38F3B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≥ 2,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57F47B7D" w14:textId="77777777" w:rsidTr="00D919E0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D53621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A86E6" w14:textId="338F4D60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edžiaga /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7D4148">
              <w:rPr>
                <w:rFonts w:ascii="Arial" w:hAnsi="Arial" w:cs="Arial"/>
                <w:sz w:val="22"/>
                <w:szCs w:val="22"/>
              </w:rPr>
              <w:t>aterial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7A5E7" w14:textId="1B981ADB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PE, HDPE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D919E0" w:rsidRPr="00EF391E" w14:paraId="3F53A7B2" w14:textId="77777777" w:rsidTr="00667D73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658218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</w:tcPr>
          <w:p w14:paraId="7B643026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Apsauginio vamzdžio išorinės sienelės paviršius /</w:t>
            </w:r>
          </w:p>
          <w:p w14:paraId="6B3CC847" w14:textId="4D980FE0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Outer wall surface of protective conduits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DC4BC6" w14:textId="5DA5D7C5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Lygus / Smooth</w:t>
            </w:r>
          </w:p>
        </w:tc>
      </w:tr>
      <w:tr w:rsidR="00D919E0" w:rsidRPr="00EF391E" w14:paraId="26C0399B" w14:textId="77777777" w:rsidTr="00B24B3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CFC0AC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3F806" w14:textId="77777777" w:rsidR="00D919E0" w:rsidRPr="00EF391E" w:rsidRDefault="00D919E0" w:rsidP="00D919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Apsauginio vamzdžio vidinės sienelės paviršius /</w:t>
            </w:r>
          </w:p>
          <w:p w14:paraId="571F7CB8" w14:textId="675EB699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Inner wall surface of protective conduits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0032B" w14:textId="77777777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Lygi arba su išilginiais grioveliais /</w:t>
            </w:r>
          </w:p>
          <w:p w14:paraId="6E0090CF" w14:textId="2AD65E91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Smooth or groove</w:t>
            </w:r>
          </w:p>
        </w:tc>
      </w:tr>
      <w:tr w:rsidR="00D919E0" w:rsidRPr="00EF391E" w14:paraId="1FE9DEEE" w14:textId="77777777" w:rsidTr="00D919E0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CEA77A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6A143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Darbo aplinkos temperatūrų diapazonas /</w:t>
            </w:r>
          </w:p>
          <w:p w14:paraId="02FBCBE4" w14:textId="1C957736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Operating ambient temperature range,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C    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991C5" w14:textId="2D0B0D70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−25 ÷ +50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2DAEB508" w14:textId="77777777" w:rsidTr="00D919E0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8BCCE0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F735B" w14:textId="1C0F4BB8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Atsparumas gniuždymui / </w:t>
            </w:r>
            <w:r w:rsidRPr="00336BC8">
              <w:rPr>
                <w:rFonts w:ascii="Arial" w:hAnsi="Arial" w:cs="Arial"/>
                <w:sz w:val="22"/>
                <w:szCs w:val="22"/>
              </w:rPr>
              <w:t>Compression resistance</w:t>
            </w:r>
            <w:r w:rsidRPr="00EF391E">
              <w:rPr>
                <w:rFonts w:ascii="Arial" w:hAnsi="Arial" w:cs="Arial"/>
                <w:sz w:val="22"/>
                <w:szCs w:val="22"/>
              </w:rPr>
              <w:t>, 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395CED" w14:textId="6F04F1C9" w:rsidR="00D919E0" w:rsidRPr="00EF391E" w:rsidRDefault="00805B9C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≥ 450</w:t>
            </w:r>
          </w:p>
        </w:tc>
      </w:tr>
      <w:tr w:rsidR="00D919E0" w:rsidRPr="00EF391E" w14:paraId="4CDA5D62" w14:textId="77777777" w:rsidTr="00D919E0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FE5AE5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46BA9" w14:textId="77777777" w:rsidR="00D919E0" w:rsidRPr="00EF391E" w:rsidRDefault="00D919E0" w:rsidP="00D919E0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Ant vamzdžio išorinės sienelės turi būti nurodoma /</w:t>
            </w:r>
          </w:p>
          <w:p w14:paraId="42F1B312" w14:textId="7402F0BB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 outer wall of the pipe must be marked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DA3AEF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Gamintojas;</w:t>
            </w:r>
          </w:p>
          <w:p w14:paraId="6213A62F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Modelis;</w:t>
            </w:r>
          </w:p>
          <w:p w14:paraId="26DB3E3B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Atsparumas gniuždymui (N);</w:t>
            </w:r>
          </w:p>
          <w:p w14:paraId="43EF1927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Vamzdžio nominalus diametras (mm);</w:t>
            </w:r>
          </w:p>
          <w:p w14:paraId="46A4BE17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Sienelės storis (mm);</w:t>
            </w:r>
          </w:p>
          <w:p w14:paraId="391D58CA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Medžiaga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iš kurios pagamintas vamzdis /</w:t>
            </w:r>
            <w:r w:rsidRPr="00EF391E">
              <w:rPr>
                <w:rFonts w:ascii="Arial" w:hAnsi="Arial" w:cs="Arial"/>
              </w:rPr>
              <w:t xml:space="preserve"> </w:t>
            </w:r>
          </w:p>
          <w:p w14:paraId="35E40E75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Manufacturer;</w:t>
            </w:r>
          </w:p>
          <w:p w14:paraId="090B6684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Model;</w:t>
            </w:r>
          </w:p>
          <w:p w14:paraId="1568786C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Compressive strength (N);</w:t>
            </w:r>
          </w:p>
          <w:p w14:paraId="63E08FFD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Nominal diameter of the pipe (mm);</w:t>
            </w:r>
          </w:p>
          <w:p w14:paraId="3900C510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Wall thickness (mm);</w:t>
            </w:r>
          </w:p>
          <w:p w14:paraId="4D6F9600" w14:textId="6D94BCB8" w:rsidR="00D919E0" w:rsidRPr="00EF391E" w:rsidRDefault="00D919E0" w:rsidP="00C567B1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Pipe m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aterial.</w:t>
            </w:r>
          </w:p>
        </w:tc>
      </w:tr>
      <w:tr w:rsidR="00126408" w:rsidRPr="00EF391E" w14:paraId="2BDE3FDB" w14:textId="77777777" w:rsidTr="00703F5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869693" w14:textId="77777777" w:rsidR="00126408" w:rsidRPr="00D919E0" w:rsidRDefault="00126408" w:rsidP="00126408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B4B2A" w14:textId="0457D537" w:rsidR="00126408" w:rsidRPr="00EF391E" w:rsidRDefault="00126408" w:rsidP="00126408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 xml:space="preserve">Vamzdžių sujungimas </w:t>
            </w:r>
            <w:r>
              <w:rPr>
                <w:rFonts w:ascii="Arial" w:hAnsi="Arial" w:cs="Arial"/>
                <w:sz w:val="22"/>
                <w:szCs w:val="22"/>
              </w:rPr>
              <w:t>/ Pipe jointing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F41DA" w14:textId="67E84348" w:rsidR="00126408" w:rsidRPr="00EF391E" w:rsidRDefault="00126408" w:rsidP="00126408">
            <w:pPr>
              <w:autoSpaceDE w:val="0"/>
              <w:autoSpaceDN w:val="0"/>
              <w:adjustRightInd w:val="0"/>
              <w:ind w:right="-57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 xml:space="preserve">Movos arba </w:t>
            </w:r>
            <w:r>
              <w:rPr>
                <w:rFonts w:ascii="Arial" w:hAnsi="Arial" w:cs="Arial"/>
                <w:sz w:val="22"/>
                <w:szCs w:val="22"/>
              </w:rPr>
              <w:t>alkunės / Splice or elbow</w:t>
            </w:r>
          </w:p>
        </w:tc>
      </w:tr>
      <w:tr w:rsidR="00D919E0" w:rsidRPr="00EF391E" w14:paraId="1CB376D7" w14:textId="77777777" w:rsidTr="007E4141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00A0B4" w14:textId="6E0A1A5B" w:rsidR="00D919E0" w:rsidRPr="00D919E0" w:rsidRDefault="00D919E0" w:rsidP="00D919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3FB945" w14:textId="3DE255A3" w:rsidR="00D919E0" w:rsidRPr="00EF391E" w:rsidRDefault="00D919E0" w:rsidP="00D919E0">
            <w:pPr>
              <w:rPr>
                <w:rFonts w:ascii="Arial" w:hAnsi="Arial" w:cs="Arial"/>
                <w:b/>
                <w:bCs/>
                <w:caps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>Lankstus kabelių apsaugos vamzdis / Flexible cable protection PIPE</w:t>
            </w:r>
          </w:p>
        </w:tc>
      </w:tr>
      <w:tr w:rsidR="00D919E0" w:rsidRPr="00EF391E" w14:paraId="15AC3537" w14:textId="77777777" w:rsidTr="00D919E0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636A09" w14:textId="6F038584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12" w:space="0" w:color="auto"/>
              <w:bottom w:val="single" w:sz="4" w:space="0" w:color="auto"/>
            </w:tcBorders>
          </w:tcPr>
          <w:p w14:paraId="2CE7A7D9" w14:textId="0C01B1DE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Vamzdžio išorinis skersmuo / Outer diameter of the pipe, mm</w:t>
            </w:r>
          </w:p>
        </w:tc>
        <w:tc>
          <w:tcPr>
            <w:tcW w:w="1458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4E1EFBBC" w14:textId="10F955B5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16, 20, 25, 32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D919E0" w:rsidRPr="00EF391E" w14:paraId="426F3D73" w14:textId="77777777" w:rsidTr="00E40D9F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B13A06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BC32E" w14:textId="4384F2D9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edžiaga /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7D4148">
              <w:rPr>
                <w:rFonts w:ascii="Arial" w:hAnsi="Arial" w:cs="Arial"/>
                <w:sz w:val="22"/>
                <w:szCs w:val="22"/>
              </w:rPr>
              <w:t>aterial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BB519" w14:textId="5E653783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be halogenų, PA, PVC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/ halogen free, PA, PVC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D919E0" w:rsidRPr="00EF391E" w14:paraId="212319A0" w14:textId="77777777" w:rsidTr="00E40D9F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A39A8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29F52" w14:textId="6C0F7DC5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Eksploatavimo sąlygos / Operating conditions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6FCF5" w14:textId="2958DEF6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Patalpose 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Indoor </w:t>
            </w:r>
          </w:p>
        </w:tc>
      </w:tr>
      <w:tr w:rsidR="00D919E0" w:rsidRPr="00EF391E" w14:paraId="0793C9AC" w14:textId="77777777" w:rsidTr="00E40D9F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ECCAEE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E4886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Darbo aplinkos temperatūrų diapazonas /</w:t>
            </w:r>
          </w:p>
          <w:p w14:paraId="5131B778" w14:textId="0EE12F9F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Operating ambient temperature range,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585A79" w14:textId="6FECB2A9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−25 ÷ +50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2B8B6AD7" w14:textId="77777777" w:rsidTr="00E40D9F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578BB7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7BB6D" w14:textId="668EFDAB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Atsparumas gniuždymui / </w:t>
            </w:r>
            <w:r w:rsidRPr="00336BC8">
              <w:rPr>
                <w:rFonts w:ascii="Arial" w:hAnsi="Arial" w:cs="Arial"/>
                <w:sz w:val="22"/>
                <w:szCs w:val="22"/>
              </w:rPr>
              <w:t>Compression resistance</w:t>
            </w:r>
            <w:r w:rsidRPr="00EF391E">
              <w:rPr>
                <w:rFonts w:ascii="Arial" w:hAnsi="Arial" w:cs="Arial"/>
                <w:sz w:val="22"/>
                <w:szCs w:val="22"/>
              </w:rPr>
              <w:t>, 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E3D88" w14:textId="16A68821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450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536277A2" w14:textId="77777777" w:rsidTr="00F96DA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95963F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1EBDF" w14:textId="53B95732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Reakcija į degimą / Reaction to burning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B27C96" w14:textId="085303CA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Neplatina ugnies, savaime gęsta 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</w:rPr>
              <w:t>Does not spread fire, self-extinguishing</w:t>
            </w:r>
          </w:p>
        </w:tc>
      </w:tr>
      <w:tr w:rsidR="00D919E0" w:rsidRPr="00C42E0A" w14:paraId="1FC53339" w14:textId="77777777" w:rsidTr="00970CFA">
        <w:trPr>
          <w:trHeight w:val="340"/>
        </w:trPr>
        <w:tc>
          <w:tcPr>
            <w:tcW w:w="5000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DB2B9" w14:textId="77777777" w:rsidR="00D919E0" w:rsidRPr="00EF391E" w:rsidRDefault="00D919E0" w:rsidP="00D919E0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391E">
              <w:rPr>
                <w:rFonts w:ascii="Arial" w:hAnsi="Arial" w:cs="Arial"/>
                <w:b/>
                <w:color w:val="000000"/>
                <w:sz w:val="18"/>
                <w:szCs w:val="18"/>
              </w:rPr>
              <w:t>Pastabos/ Notes:</w:t>
            </w:r>
          </w:p>
          <w:p w14:paraId="6AAB2391" w14:textId="74099A3E" w:rsidR="00D919E0" w:rsidRPr="00EF391E" w:rsidRDefault="00D919E0" w:rsidP="00D919E0">
            <w:pPr>
              <w:pStyle w:val="ListParagraph"/>
              <w:numPr>
                <w:ilvl w:val="0"/>
                <w:numId w:val="12"/>
              </w:numPr>
              <w:ind w:left="321" w:hanging="32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Techniniame projekte dydžių reikšmės gali būti koreguojamos, tačiau tik griežtinant reikalavimus/ Values can be adjusted in a process of a design but only to more severe conditions.</w:t>
            </w:r>
          </w:p>
          <w:p w14:paraId="2F6F450B" w14:textId="448AEC17" w:rsidR="00D919E0" w:rsidRPr="00EF391E" w:rsidRDefault="00D919E0" w:rsidP="00D919E0">
            <w:pPr>
              <w:pStyle w:val="ListParagraph"/>
              <w:numPr>
                <w:ilvl w:val="0"/>
                <w:numId w:val="12"/>
              </w:numPr>
              <w:ind w:left="321" w:hanging="32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Tipas parenkamas projektavimo metu / The type is selected at the time of design.</w:t>
            </w:r>
          </w:p>
          <w:p w14:paraId="0FB74690" w14:textId="77777777" w:rsidR="00D919E0" w:rsidRPr="00EF391E" w:rsidRDefault="00D919E0" w:rsidP="00D919E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1EB8018" w14:textId="06B75995" w:rsidR="00D919E0" w:rsidRPr="00EF391E" w:rsidRDefault="00D919E0" w:rsidP="00D919E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Dokumentacija reikalaujamo parametro atitikimo pagrindimui:/ Documentation for justify required parameter of the equipment:</w:t>
            </w:r>
          </w:p>
          <w:p w14:paraId="233E1555" w14:textId="3FAC3F64" w:rsidR="00D919E0" w:rsidRPr="007847E1" w:rsidRDefault="00D919E0" w:rsidP="00D919E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a) Įrenginio gamintojo katalogo ir/ar techninių parametrų suvestinės, ir/ar brėžinio kopija/ Copy of the equipment‘s manufacturer catalogue and/or summary of technical parameters, and/or drawing of the equipment.</w:t>
            </w:r>
          </w:p>
        </w:tc>
      </w:tr>
    </w:tbl>
    <w:p w14:paraId="4EBE7A52" w14:textId="5C42A2FD" w:rsidR="00725F89" w:rsidRPr="00725F89" w:rsidRDefault="00725F89" w:rsidP="00536E6B">
      <w:pPr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sectPr w:rsidR="00725F89" w:rsidRPr="00725F89" w:rsidSect="009A0F6E">
      <w:footerReference w:type="default" r:id="rId8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27508" w14:textId="77777777" w:rsidR="00D91982" w:rsidRDefault="00D91982" w:rsidP="009843EA">
      <w:r>
        <w:separator/>
      </w:r>
    </w:p>
  </w:endnote>
  <w:endnote w:type="continuationSeparator" w:id="0">
    <w:p w14:paraId="46F7B9A2" w14:textId="77777777" w:rsidR="00D91982" w:rsidRDefault="00D91982" w:rsidP="0098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E2t00">
    <w:altName w:val="Arial Unicode MS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</w:rPr>
      <w:id w:val="-1361810486"/>
      <w:docPartObj>
        <w:docPartGallery w:val="Page Numbers (Bottom of Page)"/>
        <w:docPartUnique/>
      </w:docPartObj>
    </w:sdtPr>
    <w:sdtEndPr/>
    <w:sdtContent>
      <w:p w14:paraId="4BD1E083" w14:textId="77777777" w:rsidR="009A0F6E" w:rsidRDefault="009A0F6E" w:rsidP="00C42E0A">
        <w:pPr>
          <w:pStyle w:val="Footer"/>
          <w:jc w:val="center"/>
          <w:rPr>
            <w:rFonts w:ascii="Arial" w:hAnsi="Arial" w:cs="Arial"/>
            <w:sz w:val="20"/>
          </w:rPr>
        </w:pPr>
      </w:p>
      <w:p w14:paraId="6C15B351" w14:textId="4D9EF042" w:rsidR="00870B98" w:rsidRPr="00C42E0A" w:rsidRDefault="00EB159E" w:rsidP="00C42E0A">
        <w:pPr>
          <w:pStyle w:val="Footer"/>
          <w:jc w:val="center"/>
          <w:rPr>
            <w:rFonts w:ascii="Arial" w:hAnsi="Arial" w:cs="Arial"/>
            <w:sz w:val="20"/>
          </w:rPr>
        </w:pPr>
        <w:sdt>
          <w:sdtPr>
            <w:rPr>
              <w:rFonts w:ascii="Arial" w:hAnsi="Arial" w:cs="Arial"/>
              <w:sz w:val="20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PAGE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>
              <w:rPr>
                <w:rFonts w:ascii="Arial" w:hAnsi="Arial" w:cs="Arial"/>
                <w:sz w:val="20"/>
              </w:rPr>
              <w:t>/</w:t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NUMPAGES 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340BE" w14:textId="77777777" w:rsidR="00D91982" w:rsidRDefault="00D91982" w:rsidP="009843EA">
      <w:r>
        <w:separator/>
      </w:r>
    </w:p>
  </w:footnote>
  <w:footnote w:type="continuationSeparator" w:id="0">
    <w:p w14:paraId="37A16F27" w14:textId="77777777" w:rsidR="00D91982" w:rsidRDefault="00D91982" w:rsidP="00984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F5822"/>
    <w:multiLevelType w:val="hybridMultilevel"/>
    <w:tmpl w:val="B7687DDE"/>
    <w:lvl w:ilvl="0" w:tplc="9EB0342A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1F425A78"/>
    <w:multiLevelType w:val="multilevel"/>
    <w:tmpl w:val="DE420A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3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39D4002"/>
    <w:multiLevelType w:val="multilevel"/>
    <w:tmpl w:val="D3E6C8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4F53A47"/>
    <w:multiLevelType w:val="hybridMultilevel"/>
    <w:tmpl w:val="708C125A"/>
    <w:lvl w:ilvl="0" w:tplc="BD1A0FB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D23C0"/>
    <w:multiLevelType w:val="hybridMultilevel"/>
    <w:tmpl w:val="8264C00C"/>
    <w:lvl w:ilvl="0" w:tplc="CA1413C4">
      <w:start w:val="14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9004A6"/>
    <w:multiLevelType w:val="hybridMultilevel"/>
    <w:tmpl w:val="E5CA016E"/>
    <w:lvl w:ilvl="0" w:tplc="769E280C">
      <w:start w:val="16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C43F2"/>
    <w:multiLevelType w:val="multilevel"/>
    <w:tmpl w:val="57CC9F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EF96AAB"/>
    <w:multiLevelType w:val="hybridMultilevel"/>
    <w:tmpl w:val="141CDA3A"/>
    <w:lvl w:ilvl="0" w:tplc="5FEAEE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07745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E9C13A8"/>
    <w:multiLevelType w:val="hybridMultilevel"/>
    <w:tmpl w:val="749AD152"/>
    <w:lvl w:ilvl="0" w:tplc="E2546CC0">
      <w:start w:val="1"/>
      <w:numFmt w:val="decimal"/>
      <w:lvlText w:val="%1)"/>
      <w:lvlJc w:val="left"/>
      <w:pPr>
        <w:ind w:left="720" w:hanging="360"/>
      </w:pPr>
      <w:rPr>
        <w:rFonts w:eastAsia="TTE2t00"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013671"/>
    <w:multiLevelType w:val="hybridMultilevel"/>
    <w:tmpl w:val="78E8F300"/>
    <w:lvl w:ilvl="0" w:tplc="9EE2D88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C6789E"/>
    <w:multiLevelType w:val="hybridMultilevel"/>
    <w:tmpl w:val="5076103E"/>
    <w:lvl w:ilvl="0" w:tplc="BE5C67A0">
      <w:start w:val="13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6E03E0"/>
    <w:multiLevelType w:val="hybridMultilevel"/>
    <w:tmpl w:val="1FBCD98E"/>
    <w:lvl w:ilvl="0" w:tplc="DADE190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64805"/>
    <w:multiLevelType w:val="hybridMultilevel"/>
    <w:tmpl w:val="4EB28212"/>
    <w:lvl w:ilvl="0" w:tplc="BDC8139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2034666">
    <w:abstractNumId w:val="7"/>
  </w:num>
  <w:num w:numId="2" w16cid:durableId="451364046">
    <w:abstractNumId w:val="12"/>
  </w:num>
  <w:num w:numId="3" w16cid:durableId="362512367">
    <w:abstractNumId w:val="13"/>
  </w:num>
  <w:num w:numId="4" w16cid:durableId="257098705">
    <w:abstractNumId w:val="3"/>
  </w:num>
  <w:num w:numId="5" w16cid:durableId="1283225304">
    <w:abstractNumId w:val="6"/>
  </w:num>
  <w:num w:numId="6" w16cid:durableId="1591310221">
    <w:abstractNumId w:val="8"/>
  </w:num>
  <w:num w:numId="7" w16cid:durableId="1184319771">
    <w:abstractNumId w:val="2"/>
  </w:num>
  <w:num w:numId="8" w16cid:durableId="248850556">
    <w:abstractNumId w:val="1"/>
  </w:num>
  <w:num w:numId="9" w16cid:durableId="178392668">
    <w:abstractNumId w:val="10"/>
  </w:num>
  <w:num w:numId="10" w16cid:durableId="2026900351">
    <w:abstractNumId w:val="11"/>
  </w:num>
  <w:num w:numId="11" w16cid:durableId="15692975">
    <w:abstractNumId w:val="5"/>
  </w:num>
  <w:num w:numId="12" w16cid:durableId="1235316218">
    <w:abstractNumId w:val="9"/>
  </w:num>
  <w:num w:numId="13" w16cid:durableId="826020090">
    <w:abstractNumId w:val="4"/>
  </w:num>
  <w:num w:numId="14" w16cid:durableId="508326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F5"/>
    <w:rsid w:val="000011F1"/>
    <w:rsid w:val="000021DF"/>
    <w:rsid w:val="00002715"/>
    <w:rsid w:val="00005B30"/>
    <w:rsid w:val="00012DDE"/>
    <w:rsid w:val="00014F8A"/>
    <w:rsid w:val="00016786"/>
    <w:rsid w:val="000257B0"/>
    <w:rsid w:val="000360DB"/>
    <w:rsid w:val="000419B7"/>
    <w:rsid w:val="000631D8"/>
    <w:rsid w:val="000679F6"/>
    <w:rsid w:val="00067D49"/>
    <w:rsid w:val="00071AE3"/>
    <w:rsid w:val="000775D3"/>
    <w:rsid w:val="00081255"/>
    <w:rsid w:val="00090AA5"/>
    <w:rsid w:val="000912E3"/>
    <w:rsid w:val="00092F68"/>
    <w:rsid w:val="000A0BD9"/>
    <w:rsid w:val="000A23DD"/>
    <w:rsid w:val="000A3C9D"/>
    <w:rsid w:val="000A5D9E"/>
    <w:rsid w:val="000A5F15"/>
    <w:rsid w:val="000B0FAB"/>
    <w:rsid w:val="000B26D1"/>
    <w:rsid w:val="000B718C"/>
    <w:rsid w:val="000C1D40"/>
    <w:rsid w:val="000C6CC5"/>
    <w:rsid w:val="000C6D2A"/>
    <w:rsid w:val="000D46AD"/>
    <w:rsid w:val="000E1675"/>
    <w:rsid w:val="000E580E"/>
    <w:rsid w:val="000E7BB9"/>
    <w:rsid w:val="000F59CF"/>
    <w:rsid w:val="000F6D85"/>
    <w:rsid w:val="00101253"/>
    <w:rsid w:val="001103C5"/>
    <w:rsid w:val="00113B25"/>
    <w:rsid w:val="00116E5D"/>
    <w:rsid w:val="00125D7B"/>
    <w:rsid w:val="0012632C"/>
    <w:rsid w:val="00126408"/>
    <w:rsid w:val="00126603"/>
    <w:rsid w:val="00127AAB"/>
    <w:rsid w:val="00134973"/>
    <w:rsid w:val="0013506B"/>
    <w:rsid w:val="00145696"/>
    <w:rsid w:val="00155298"/>
    <w:rsid w:val="00157418"/>
    <w:rsid w:val="00160555"/>
    <w:rsid w:val="00164C73"/>
    <w:rsid w:val="00170EC9"/>
    <w:rsid w:val="00172140"/>
    <w:rsid w:val="0019583F"/>
    <w:rsid w:val="00196E15"/>
    <w:rsid w:val="001A1E8E"/>
    <w:rsid w:val="001B3A02"/>
    <w:rsid w:val="001B4D75"/>
    <w:rsid w:val="001C39A6"/>
    <w:rsid w:val="001D4C31"/>
    <w:rsid w:val="001D5846"/>
    <w:rsid w:val="001D5F20"/>
    <w:rsid w:val="001D6290"/>
    <w:rsid w:val="001D642E"/>
    <w:rsid w:val="001E2791"/>
    <w:rsid w:val="001E3DC8"/>
    <w:rsid w:val="001E7970"/>
    <w:rsid w:val="001F093A"/>
    <w:rsid w:val="00202D2B"/>
    <w:rsid w:val="00210006"/>
    <w:rsid w:val="002217C6"/>
    <w:rsid w:val="00221C60"/>
    <w:rsid w:val="00241809"/>
    <w:rsid w:val="00245082"/>
    <w:rsid w:val="00252DCC"/>
    <w:rsid w:val="00254C7C"/>
    <w:rsid w:val="00275B22"/>
    <w:rsid w:val="00282C13"/>
    <w:rsid w:val="00287B92"/>
    <w:rsid w:val="00291F4D"/>
    <w:rsid w:val="002966AF"/>
    <w:rsid w:val="00296770"/>
    <w:rsid w:val="002A266F"/>
    <w:rsid w:val="002A7F6D"/>
    <w:rsid w:val="002B103F"/>
    <w:rsid w:val="002C0551"/>
    <w:rsid w:val="002C646A"/>
    <w:rsid w:val="002D12C6"/>
    <w:rsid w:val="002D5CF6"/>
    <w:rsid w:val="002E12B7"/>
    <w:rsid w:val="002F3EB0"/>
    <w:rsid w:val="002F422E"/>
    <w:rsid w:val="002F50F9"/>
    <w:rsid w:val="002F6B46"/>
    <w:rsid w:val="00324EB0"/>
    <w:rsid w:val="003279E7"/>
    <w:rsid w:val="00332BD5"/>
    <w:rsid w:val="00335194"/>
    <w:rsid w:val="00336BC8"/>
    <w:rsid w:val="00340DB0"/>
    <w:rsid w:val="00341FE4"/>
    <w:rsid w:val="00361074"/>
    <w:rsid w:val="003619F3"/>
    <w:rsid w:val="00366BD2"/>
    <w:rsid w:val="003670A9"/>
    <w:rsid w:val="00370859"/>
    <w:rsid w:val="00373CFA"/>
    <w:rsid w:val="003758A9"/>
    <w:rsid w:val="00377F17"/>
    <w:rsid w:val="00383D18"/>
    <w:rsid w:val="00384F67"/>
    <w:rsid w:val="0038521C"/>
    <w:rsid w:val="00387E5B"/>
    <w:rsid w:val="00396601"/>
    <w:rsid w:val="00396947"/>
    <w:rsid w:val="003A3544"/>
    <w:rsid w:val="003A54C8"/>
    <w:rsid w:val="003A65D4"/>
    <w:rsid w:val="003B6136"/>
    <w:rsid w:val="003B61C0"/>
    <w:rsid w:val="003C5291"/>
    <w:rsid w:val="003E0D3E"/>
    <w:rsid w:val="003F78E2"/>
    <w:rsid w:val="004029FD"/>
    <w:rsid w:val="00412049"/>
    <w:rsid w:val="00415343"/>
    <w:rsid w:val="00420571"/>
    <w:rsid w:val="00423013"/>
    <w:rsid w:val="00432DE5"/>
    <w:rsid w:val="00441CE4"/>
    <w:rsid w:val="00442A2C"/>
    <w:rsid w:val="00443679"/>
    <w:rsid w:val="004502ED"/>
    <w:rsid w:val="00453A5F"/>
    <w:rsid w:val="00455484"/>
    <w:rsid w:val="00462E5F"/>
    <w:rsid w:val="00465532"/>
    <w:rsid w:val="00470D9E"/>
    <w:rsid w:val="004768AB"/>
    <w:rsid w:val="004928FB"/>
    <w:rsid w:val="00494220"/>
    <w:rsid w:val="004A2C6F"/>
    <w:rsid w:val="004A473E"/>
    <w:rsid w:val="004A513F"/>
    <w:rsid w:val="004B2247"/>
    <w:rsid w:val="004B5387"/>
    <w:rsid w:val="004B5951"/>
    <w:rsid w:val="004C1AB9"/>
    <w:rsid w:val="004C47F2"/>
    <w:rsid w:val="004C49AE"/>
    <w:rsid w:val="004C7F6D"/>
    <w:rsid w:val="004E23AB"/>
    <w:rsid w:val="004E33A4"/>
    <w:rsid w:val="005029B5"/>
    <w:rsid w:val="00504003"/>
    <w:rsid w:val="00515C11"/>
    <w:rsid w:val="00515DE0"/>
    <w:rsid w:val="00515E86"/>
    <w:rsid w:val="00515F17"/>
    <w:rsid w:val="005322B5"/>
    <w:rsid w:val="00532566"/>
    <w:rsid w:val="00536E6B"/>
    <w:rsid w:val="0054264B"/>
    <w:rsid w:val="00546430"/>
    <w:rsid w:val="00546BB1"/>
    <w:rsid w:val="00554E90"/>
    <w:rsid w:val="005706AB"/>
    <w:rsid w:val="005728CC"/>
    <w:rsid w:val="00575ECB"/>
    <w:rsid w:val="00577BEE"/>
    <w:rsid w:val="0058610A"/>
    <w:rsid w:val="005916F6"/>
    <w:rsid w:val="0059724E"/>
    <w:rsid w:val="005A59A0"/>
    <w:rsid w:val="005C59EB"/>
    <w:rsid w:val="005C6C7C"/>
    <w:rsid w:val="005D3218"/>
    <w:rsid w:val="005D3EB1"/>
    <w:rsid w:val="005F05A3"/>
    <w:rsid w:val="005F1EFF"/>
    <w:rsid w:val="005F2DF0"/>
    <w:rsid w:val="005F60C3"/>
    <w:rsid w:val="005F70E9"/>
    <w:rsid w:val="00600376"/>
    <w:rsid w:val="0060170E"/>
    <w:rsid w:val="00601E81"/>
    <w:rsid w:val="00603354"/>
    <w:rsid w:val="00623D8E"/>
    <w:rsid w:val="00630343"/>
    <w:rsid w:val="00667AC4"/>
    <w:rsid w:val="00675041"/>
    <w:rsid w:val="0067517A"/>
    <w:rsid w:val="0069045A"/>
    <w:rsid w:val="006927ED"/>
    <w:rsid w:val="0069354F"/>
    <w:rsid w:val="006936A9"/>
    <w:rsid w:val="00695044"/>
    <w:rsid w:val="006A47E0"/>
    <w:rsid w:val="006B1B60"/>
    <w:rsid w:val="006B29F5"/>
    <w:rsid w:val="006C3AD8"/>
    <w:rsid w:val="006C7483"/>
    <w:rsid w:val="006D0FAD"/>
    <w:rsid w:val="006D27E3"/>
    <w:rsid w:val="006D5211"/>
    <w:rsid w:val="006D52A5"/>
    <w:rsid w:val="006F0295"/>
    <w:rsid w:val="006F1B0E"/>
    <w:rsid w:val="006F41E1"/>
    <w:rsid w:val="006F5C96"/>
    <w:rsid w:val="0071261E"/>
    <w:rsid w:val="00721739"/>
    <w:rsid w:val="00721B38"/>
    <w:rsid w:val="007247BE"/>
    <w:rsid w:val="0072597D"/>
    <w:rsid w:val="00725F89"/>
    <w:rsid w:val="007359C6"/>
    <w:rsid w:val="00737EE6"/>
    <w:rsid w:val="00742897"/>
    <w:rsid w:val="007474E1"/>
    <w:rsid w:val="00757118"/>
    <w:rsid w:val="00761D79"/>
    <w:rsid w:val="00780D4D"/>
    <w:rsid w:val="007824EA"/>
    <w:rsid w:val="007847E1"/>
    <w:rsid w:val="00784930"/>
    <w:rsid w:val="00790D9B"/>
    <w:rsid w:val="007A0E3C"/>
    <w:rsid w:val="007A7FBB"/>
    <w:rsid w:val="007B237A"/>
    <w:rsid w:val="007B5C38"/>
    <w:rsid w:val="007C23E9"/>
    <w:rsid w:val="007D357E"/>
    <w:rsid w:val="007D4100"/>
    <w:rsid w:val="007D4148"/>
    <w:rsid w:val="007E0EB1"/>
    <w:rsid w:val="007E136B"/>
    <w:rsid w:val="007E37AC"/>
    <w:rsid w:val="007E4141"/>
    <w:rsid w:val="007E5D46"/>
    <w:rsid w:val="007E6868"/>
    <w:rsid w:val="007E7294"/>
    <w:rsid w:val="007F5A05"/>
    <w:rsid w:val="00802CC6"/>
    <w:rsid w:val="00803D15"/>
    <w:rsid w:val="008055BB"/>
    <w:rsid w:val="00805B9C"/>
    <w:rsid w:val="00816057"/>
    <w:rsid w:val="00816652"/>
    <w:rsid w:val="00833047"/>
    <w:rsid w:val="00835707"/>
    <w:rsid w:val="00841DD4"/>
    <w:rsid w:val="008534FC"/>
    <w:rsid w:val="00853E8E"/>
    <w:rsid w:val="00860656"/>
    <w:rsid w:val="00861B76"/>
    <w:rsid w:val="008645C2"/>
    <w:rsid w:val="00865CC4"/>
    <w:rsid w:val="00870B98"/>
    <w:rsid w:val="00870D0D"/>
    <w:rsid w:val="00873AB2"/>
    <w:rsid w:val="00873F72"/>
    <w:rsid w:val="00883CF8"/>
    <w:rsid w:val="008850B2"/>
    <w:rsid w:val="00887260"/>
    <w:rsid w:val="00895D63"/>
    <w:rsid w:val="00896932"/>
    <w:rsid w:val="00896A0E"/>
    <w:rsid w:val="0089752A"/>
    <w:rsid w:val="008A0EE9"/>
    <w:rsid w:val="008A4057"/>
    <w:rsid w:val="008A4C86"/>
    <w:rsid w:val="008B0FA3"/>
    <w:rsid w:val="008B2AE6"/>
    <w:rsid w:val="008C0FA9"/>
    <w:rsid w:val="008C5D7B"/>
    <w:rsid w:val="008E006B"/>
    <w:rsid w:val="008E54BA"/>
    <w:rsid w:val="008F28B8"/>
    <w:rsid w:val="009072F0"/>
    <w:rsid w:val="00907DE8"/>
    <w:rsid w:val="009125F0"/>
    <w:rsid w:val="009218CA"/>
    <w:rsid w:val="009245C3"/>
    <w:rsid w:val="00926992"/>
    <w:rsid w:val="0093660C"/>
    <w:rsid w:val="00940C7C"/>
    <w:rsid w:val="009411C1"/>
    <w:rsid w:val="0094417A"/>
    <w:rsid w:val="009473E3"/>
    <w:rsid w:val="00955071"/>
    <w:rsid w:val="00961648"/>
    <w:rsid w:val="00964DE5"/>
    <w:rsid w:val="0096553D"/>
    <w:rsid w:val="00965A9F"/>
    <w:rsid w:val="00970CFA"/>
    <w:rsid w:val="00971F6D"/>
    <w:rsid w:val="009731BF"/>
    <w:rsid w:val="009843EA"/>
    <w:rsid w:val="009A0F6E"/>
    <w:rsid w:val="009A2BEC"/>
    <w:rsid w:val="009A443F"/>
    <w:rsid w:val="009A4F25"/>
    <w:rsid w:val="009A5106"/>
    <w:rsid w:val="009B1730"/>
    <w:rsid w:val="009B1A89"/>
    <w:rsid w:val="009C15A3"/>
    <w:rsid w:val="009C7823"/>
    <w:rsid w:val="009D0045"/>
    <w:rsid w:val="009D2CC0"/>
    <w:rsid w:val="009D4144"/>
    <w:rsid w:val="009D5F6D"/>
    <w:rsid w:val="009E2937"/>
    <w:rsid w:val="009E3AE1"/>
    <w:rsid w:val="009F09F0"/>
    <w:rsid w:val="009F5653"/>
    <w:rsid w:val="009F69E7"/>
    <w:rsid w:val="009F72DA"/>
    <w:rsid w:val="009F7B49"/>
    <w:rsid w:val="00A0169B"/>
    <w:rsid w:val="00A13333"/>
    <w:rsid w:val="00A20219"/>
    <w:rsid w:val="00A22C90"/>
    <w:rsid w:val="00A25295"/>
    <w:rsid w:val="00A40EE7"/>
    <w:rsid w:val="00A41670"/>
    <w:rsid w:val="00A4198E"/>
    <w:rsid w:val="00A44AF1"/>
    <w:rsid w:val="00A4661F"/>
    <w:rsid w:val="00A65276"/>
    <w:rsid w:val="00A6662E"/>
    <w:rsid w:val="00A725AC"/>
    <w:rsid w:val="00A848CF"/>
    <w:rsid w:val="00A8550E"/>
    <w:rsid w:val="00A94C4B"/>
    <w:rsid w:val="00A958F9"/>
    <w:rsid w:val="00A9721F"/>
    <w:rsid w:val="00AA0C20"/>
    <w:rsid w:val="00AB4CDD"/>
    <w:rsid w:val="00AC1C0B"/>
    <w:rsid w:val="00AC5368"/>
    <w:rsid w:val="00AD35A1"/>
    <w:rsid w:val="00AD4EC1"/>
    <w:rsid w:val="00AD55D6"/>
    <w:rsid w:val="00AE0D44"/>
    <w:rsid w:val="00AF40B3"/>
    <w:rsid w:val="00AF41E3"/>
    <w:rsid w:val="00B0426C"/>
    <w:rsid w:val="00B04F9B"/>
    <w:rsid w:val="00B2002E"/>
    <w:rsid w:val="00B26BB7"/>
    <w:rsid w:val="00B31343"/>
    <w:rsid w:val="00B36232"/>
    <w:rsid w:val="00B41D8C"/>
    <w:rsid w:val="00B465A4"/>
    <w:rsid w:val="00B47EBD"/>
    <w:rsid w:val="00B51640"/>
    <w:rsid w:val="00B57DE9"/>
    <w:rsid w:val="00B727A9"/>
    <w:rsid w:val="00B75496"/>
    <w:rsid w:val="00B8291D"/>
    <w:rsid w:val="00B84FC3"/>
    <w:rsid w:val="00B86067"/>
    <w:rsid w:val="00B87833"/>
    <w:rsid w:val="00B92A7A"/>
    <w:rsid w:val="00B97471"/>
    <w:rsid w:val="00BA0040"/>
    <w:rsid w:val="00BA359F"/>
    <w:rsid w:val="00BB41A5"/>
    <w:rsid w:val="00BB6010"/>
    <w:rsid w:val="00BC29BA"/>
    <w:rsid w:val="00BC5134"/>
    <w:rsid w:val="00BC524E"/>
    <w:rsid w:val="00BC7331"/>
    <w:rsid w:val="00BD24DE"/>
    <w:rsid w:val="00BE0784"/>
    <w:rsid w:val="00BF6373"/>
    <w:rsid w:val="00C00942"/>
    <w:rsid w:val="00C0119D"/>
    <w:rsid w:val="00C04405"/>
    <w:rsid w:val="00C052C0"/>
    <w:rsid w:val="00C12FE8"/>
    <w:rsid w:val="00C20CEB"/>
    <w:rsid w:val="00C20FC3"/>
    <w:rsid w:val="00C23918"/>
    <w:rsid w:val="00C362D3"/>
    <w:rsid w:val="00C36C7B"/>
    <w:rsid w:val="00C37842"/>
    <w:rsid w:val="00C42E0A"/>
    <w:rsid w:val="00C45506"/>
    <w:rsid w:val="00C45E5E"/>
    <w:rsid w:val="00C51ABD"/>
    <w:rsid w:val="00C55496"/>
    <w:rsid w:val="00C567B1"/>
    <w:rsid w:val="00C719D9"/>
    <w:rsid w:val="00C7355E"/>
    <w:rsid w:val="00C7421B"/>
    <w:rsid w:val="00C8415C"/>
    <w:rsid w:val="00C90B8F"/>
    <w:rsid w:val="00C94EE0"/>
    <w:rsid w:val="00CA1466"/>
    <w:rsid w:val="00CB0172"/>
    <w:rsid w:val="00CB05C9"/>
    <w:rsid w:val="00CB265A"/>
    <w:rsid w:val="00CD2782"/>
    <w:rsid w:val="00CD5226"/>
    <w:rsid w:val="00CD744F"/>
    <w:rsid w:val="00CE0295"/>
    <w:rsid w:val="00CE7DB2"/>
    <w:rsid w:val="00CF5602"/>
    <w:rsid w:val="00D00794"/>
    <w:rsid w:val="00D02CD6"/>
    <w:rsid w:val="00D0642D"/>
    <w:rsid w:val="00D11601"/>
    <w:rsid w:val="00D203CB"/>
    <w:rsid w:val="00D35EB5"/>
    <w:rsid w:val="00D4151B"/>
    <w:rsid w:val="00D536D1"/>
    <w:rsid w:val="00D55CDB"/>
    <w:rsid w:val="00D56851"/>
    <w:rsid w:val="00D56F4A"/>
    <w:rsid w:val="00D615F7"/>
    <w:rsid w:val="00D63FE9"/>
    <w:rsid w:val="00D74E4F"/>
    <w:rsid w:val="00D75B95"/>
    <w:rsid w:val="00D75C73"/>
    <w:rsid w:val="00D75E50"/>
    <w:rsid w:val="00D80840"/>
    <w:rsid w:val="00D81074"/>
    <w:rsid w:val="00D816EF"/>
    <w:rsid w:val="00D87276"/>
    <w:rsid w:val="00D90E98"/>
    <w:rsid w:val="00D91982"/>
    <w:rsid w:val="00D919E0"/>
    <w:rsid w:val="00D91FE6"/>
    <w:rsid w:val="00DA3621"/>
    <w:rsid w:val="00DA3623"/>
    <w:rsid w:val="00DB15E0"/>
    <w:rsid w:val="00DB3823"/>
    <w:rsid w:val="00DC4CE6"/>
    <w:rsid w:val="00DD059F"/>
    <w:rsid w:val="00DD4BB9"/>
    <w:rsid w:val="00DD560A"/>
    <w:rsid w:val="00DE22E6"/>
    <w:rsid w:val="00DE282D"/>
    <w:rsid w:val="00DE3F4F"/>
    <w:rsid w:val="00DE7D0D"/>
    <w:rsid w:val="00DF479D"/>
    <w:rsid w:val="00DF569F"/>
    <w:rsid w:val="00DF5BBF"/>
    <w:rsid w:val="00E009A7"/>
    <w:rsid w:val="00E020F3"/>
    <w:rsid w:val="00E05174"/>
    <w:rsid w:val="00E0790B"/>
    <w:rsid w:val="00E117BE"/>
    <w:rsid w:val="00E247B7"/>
    <w:rsid w:val="00E24D76"/>
    <w:rsid w:val="00E25C6B"/>
    <w:rsid w:val="00E2771D"/>
    <w:rsid w:val="00E301E4"/>
    <w:rsid w:val="00E46C41"/>
    <w:rsid w:val="00E57253"/>
    <w:rsid w:val="00E62277"/>
    <w:rsid w:val="00E64761"/>
    <w:rsid w:val="00E7496B"/>
    <w:rsid w:val="00E754A4"/>
    <w:rsid w:val="00E76BF6"/>
    <w:rsid w:val="00E9155D"/>
    <w:rsid w:val="00E93C9D"/>
    <w:rsid w:val="00EA2A03"/>
    <w:rsid w:val="00EB0CBB"/>
    <w:rsid w:val="00EB159E"/>
    <w:rsid w:val="00EB7061"/>
    <w:rsid w:val="00EC0673"/>
    <w:rsid w:val="00EC3B01"/>
    <w:rsid w:val="00EC5239"/>
    <w:rsid w:val="00EC780D"/>
    <w:rsid w:val="00EE1B3C"/>
    <w:rsid w:val="00EF23BF"/>
    <w:rsid w:val="00EF391E"/>
    <w:rsid w:val="00EF5FB8"/>
    <w:rsid w:val="00F03217"/>
    <w:rsid w:val="00F058ED"/>
    <w:rsid w:val="00F11A06"/>
    <w:rsid w:val="00F11A5F"/>
    <w:rsid w:val="00F11B47"/>
    <w:rsid w:val="00F1499C"/>
    <w:rsid w:val="00F24F92"/>
    <w:rsid w:val="00F25FB6"/>
    <w:rsid w:val="00F26F24"/>
    <w:rsid w:val="00F42189"/>
    <w:rsid w:val="00F57852"/>
    <w:rsid w:val="00F6061F"/>
    <w:rsid w:val="00F61C52"/>
    <w:rsid w:val="00F66781"/>
    <w:rsid w:val="00F67C04"/>
    <w:rsid w:val="00F74100"/>
    <w:rsid w:val="00F75DEE"/>
    <w:rsid w:val="00F82A86"/>
    <w:rsid w:val="00F82EBD"/>
    <w:rsid w:val="00F855BB"/>
    <w:rsid w:val="00F85CFE"/>
    <w:rsid w:val="00F90112"/>
    <w:rsid w:val="00F90247"/>
    <w:rsid w:val="00F96C9B"/>
    <w:rsid w:val="00FB002F"/>
    <w:rsid w:val="00FB20E5"/>
    <w:rsid w:val="00FC51B3"/>
    <w:rsid w:val="00FD12FD"/>
    <w:rsid w:val="00FD1305"/>
    <w:rsid w:val="00FD2DCC"/>
    <w:rsid w:val="00FD4C13"/>
    <w:rsid w:val="00FD5BB3"/>
    <w:rsid w:val="00FD63BD"/>
    <w:rsid w:val="00FE302E"/>
    <w:rsid w:val="00FE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6A2EE7"/>
  <w15:docId w15:val="{802BDF06-CD6D-4B9B-8159-3E2DDE4DA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2140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567"/>
      <w:jc w:val="both"/>
    </w:pPr>
  </w:style>
  <w:style w:type="table" w:styleId="TableGrid">
    <w:name w:val="Table Grid"/>
    <w:basedOn w:val="TableNormal"/>
    <w:uiPriority w:val="59"/>
    <w:rsid w:val="000E7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F70E9"/>
    <w:rPr>
      <w:rFonts w:ascii="Tahoma" w:hAnsi="Tahoma" w:cs="Tahoma"/>
      <w:sz w:val="16"/>
      <w:szCs w:val="16"/>
    </w:rPr>
  </w:style>
  <w:style w:type="character" w:customStyle="1" w:styleId="hps">
    <w:name w:val="hps"/>
    <w:rsid w:val="007A0E3C"/>
  </w:style>
  <w:style w:type="paragraph" w:styleId="Header">
    <w:name w:val="header"/>
    <w:basedOn w:val="Normal"/>
    <w:link w:val="HeaderChar"/>
    <w:rsid w:val="009843E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843EA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9843E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3EA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287B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87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7B9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7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B92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15DE0"/>
    <w:pPr>
      <w:ind w:left="720"/>
      <w:contextualSpacing/>
    </w:pPr>
  </w:style>
  <w:style w:type="paragraph" w:styleId="Revision">
    <w:name w:val="Revision"/>
    <w:hidden/>
    <w:uiPriority w:val="99"/>
    <w:semiHidden/>
    <w:rsid w:val="00DB15E0"/>
    <w:rPr>
      <w:sz w:val="24"/>
      <w:szCs w:val="24"/>
      <w:lang w:val="en-GB" w:eastAsia="en-US"/>
    </w:rPr>
  </w:style>
  <w:style w:type="paragraph" w:customStyle="1" w:styleId="Default">
    <w:name w:val="Default"/>
    <w:rsid w:val="00C42E0A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customStyle="1" w:styleId="shorttext">
    <w:name w:val="short_text"/>
    <w:rsid w:val="00C42E0A"/>
  </w:style>
  <w:style w:type="character" w:styleId="Emphasis">
    <w:name w:val="Emphasis"/>
    <w:basedOn w:val="DefaultParagraphFont"/>
    <w:uiPriority w:val="20"/>
    <w:qFormat/>
    <w:rsid w:val="003B61C0"/>
    <w:rPr>
      <w:i/>
      <w:iCs/>
    </w:rPr>
  </w:style>
  <w:style w:type="character" w:customStyle="1" w:styleId="apple-converted-space">
    <w:name w:val="apple-converted-space"/>
    <w:basedOn w:val="DefaultParagraphFont"/>
    <w:rsid w:val="003B6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PVIS-686564652-337</_dlc_DocId>
    <_dlc_DocIdUrl xmlns="58896280-883f-49e1-8f2c-86b01e3ff616">
      <Url>https://projektai.intranet.litgrid.eu/PWA/Kruonio%20TP/_layouts/15/DocIdRedir.aspx?ID=PVIS-686564652-337</Url>
      <Description>PVIS-686564652-337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DCEA92B8-29E3-49E6-9B90-F58E2B662C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5077D7-28D3-4F89-BE68-917A82BEB451}"/>
</file>

<file path=customXml/itemProps3.xml><?xml version="1.0" encoding="utf-8"?>
<ds:datastoreItem xmlns:ds="http://schemas.openxmlformats.org/officeDocument/2006/customXml" ds:itemID="{2CC859E9-B560-440A-8C61-15EDB545F730}"/>
</file>

<file path=customXml/itemProps4.xml><?xml version="1.0" encoding="utf-8"?>
<ds:datastoreItem xmlns:ds="http://schemas.openxmlformats.org/officeDocument/2006/customXml" ds:itemID="{1297DCC5-E85E-4DF0-97D4-817E7A1669A6}"/>
</file>

<file path=customXml/itemProps5.xml><?xml version="1.0" encoding="utf-8"?>
<ds:datastoreItem xmlns:ds="http://schemas.openxmlformats.org/officeDocument/2006/customXml" ds:itemID="{8E2CC043-BF92-4168-B873-642978FCD6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856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Energija</Company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vdja</dc:creator>
  <cp:lastModifiedBy>Kazimieras Ivanauskas</cp:lastModifiedBy>
  <cp:revision>3</cp:revision>
  <cp:lastPrinted>2014-12-03T12:24:00Z</cp:lastPrinted>
  <dcterms:created xsi:type="dcterms:W3CDTF">2023-05-05T09:15:00Z</dcterms:created>
  <dcterms:modified xsi:type="dcterms:W3CDTF">2023-05-05T09:18:00Z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2023-02-20T12:25:02Z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e3197243-666d-4a8d-a5b8-a88ff4f71fa3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0x01010066872F3CC8F7D84995438B893169A08002004558B8C0411E8643BD5F4BF845E810BE</vt:lpwstr>
  </property>
  <property fmtid="{D5CDD505-2E9C-101B-9397-08002B2CF9AE}" pid="10" name="_dlc_DocIdItemGuid">
    <vt:lpwstr>5c173c7e-f1a5-4a7f-99d5-82a756aeb2a0</vt:lpwstr>
  </property>
</Properties>
</file>